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C90F43" w14:textId="6B3E3E57" w:rsidR="004F0770" w:rsidRDefault="004F0770" w:rsidP="0079168A">
      <w:pPr>
        <w:pStyle w:val="Heading1"/>
        <w:rPr>
          <w:lang w:val="en-GB"/>
        </w:rPr>
      </w:pPr>
      <w:r>
        <w:rPr>
          <w:lang w:val="en-GB"/>
        </w:rPr>
        <w:t xml:space="preserve">Reduce Cognitive Overload in graphics design </w:t>
      </w:r>
      <w:r w:rsidR="00175C00">
        <w:rPr>
          <w:lang w:val="en-GB"/>
        </w:rPr>
        <w:t>Software</w:t>
      </w:r>
    </w:p>
    <w:p w14:paraId="655B614B" w14:textId="77777777" w:rsidR="004F0770" w:rsidRDefault="004F0770" w:rsidP="004F0770">
      <w:pPr>
        <w:tabs>
          <w:tab w:val="left" w:pos="593"/>
        </w:tabs>
        <w:autoSpaceDE w:val="0"/>
        <w:autoSpaceDN w:val="0"/>
        <w:adjustRightInd w:val="0"/>
        <w:spacing w:after="0" w:line="240" w:lineRule="auto"/>
        <w:rPr>
          <w:rFonts w:ascii="Menlo" w:hAnsi="Menlo" w:cs="Menlo"/>
          <w:color w:val="5D6C79"/>
          <w:sz w:val="24"/>
          <w:szCs w:val="24"/>
          <w:lang w:val="en-GB"/>
        </w:rPr>
      </w:pPr>
    </w:p>
    <w:p w14:paraId="7DB05FEC" w14:textId="1509E062" w:rsidR="004F0770" w:rsidRDefault="00D51506" w:rsidP="0079168A">
      <w:pPr>
        <w:pStyle w:val="Heading2"/>
        <w:rPr>
          <w:lang w:val="en-GB"/>
        </w:rPr>
      </w:pPr>
      <w:r>
        <w:rPr>
          <w:lang w:val="en-GB"/>
        </w:rPr>
        <w:t>SUMMARY</w:t>
      </w:r>
    </w:p>
    <w:p w14:paraId="725CCD3A" w14:textId="77777777" w:rsidR="004F0770" w:rsidRDefault="004F0770" w:rsidP="004F0770">
      <w:pPr>
        <w:tabs>
          <w:tab w:val="left" w:pos="593"/>
        </w:tabs>
        <w:autoSpaceDE w:val="0"/>
        <w:autoSpaceDN w:val="0"/>
        <w:adjustRightInd w:val="0"/>
        <w:spacing w:after="0" w:line="240" w:lineRule="auto"/>
        <w:rPr>
          <w:rFonts w:ascii="Menlo" w:hAnsi="Menlo" w:cs="Menlo"/>
          <w:color w:val="5D6C79"/>
          <w:sz w:val="24"/>
          <w:szCs w:val="24"/>
          <w:lang w:val="en-GB"/>
        </w:rPr>
      </w:pPr>
    </w:p>
    <w:p w14:paraId="34A3452D" w14:textId="240A636E" w:rsidR="001A775C" w:rsidRDefault="001A775C" w:rsidP="0079168A">
      <w:pPr>
        <w:rPr>
          <w:lang w:val="en-GB"/>
        </w:rPr>
      </w:pPr>
      <w:r>
        <w:rPr>
          <w:lang w:val="en-GB"/>
        </w:rPr>
        <w:t xml:space="preserve">This article investigates </w:t>
      </w:r>
      <w:r w:rsidR="0046242F">
        <w:rPr>
          <w:lang w:val="en-GB"/>
        </w:rPr>
        <w:t xml:space="preserve">reducing Cognitive Overload </w:t>
      </w:r>
      <w:r w:rsidR="004F0770">
        <w:rPr>
          <w:lang w:val="en-GB"/>
        </w:rPr>
        <w:t xml:space="preserve">in graphics design software </w:t>
      </w:r>
      <w:r w:rsidR="0046242F">
        <w:rPr>
          <w:lang w:val="en-GB"/>
        </w:rPr>
        <w:t xml:space="preserve">by enabling intuitive user interfaces </w:t>
      </w:r>
      <w:r w:rsidR="004F0770">
        <w:rPr>
          <w:lang w:val="en-GB"/>
        </w:rPr>
        <w:t xml:space="preserve">with a simplified digital compositing node graph, an </w:t>
      </w:r>
      <w:r w:rsidR="004F0770" w:rsidRPr="00946BA3">
        <w:rPr>
          <w:b/>
          <w:bCs/>
          <w:lang w:val="en-GB"/>
        </w:rPr>
        <w:t>Open Pipeline</w:t>
      </w:r>
      <w:r w:rsidR="0046242F">
        <w:rPr>
          <w:lang w:val="en-GB"/>
        </w:rPr>
        <w:t>.</w:t>
      </w:r>
    </w:p>
    <w:p w14:paraId="6D3A2ADF" w14:textId="4E37256A" w:rsidR="004F0770" w:rsidRDefault="004F0770" w:rsidP="0079168A">
      <w:pPr>
        <w:rPr>
          <w:lang w:val="en-GB"/>
        </w:rPr>
      </w:pPr>
      <w:r>
        <w:rPr>
          <w:lang w:val="en-GB"/>
        </w:rPr>
        <w:t xml:space="preserve">An Open Pipeline is to user interface of graphics design software like what Markdown is to HTML.  </w:t>
      </w:r>
    </w:p>
    <w:p w14:paraId="1022A9D6" w14:textId="47EC2949" w:rsidR="00063A97" w:rsidRDefault="00654A02" w:rsidP="00063A97">
      <w:pPr>
        <w:tabs>
          <w:tab w:val="left" w:pos="593"/>
        </w:tabs>
        <w:autoSpaceDE w:val="0"/>
        <w:autoSpaceDN w:val="0"/>
        <w:adjustRightInd w:val="0"/>
        <w:spacing w:after="0" w:line="240" w:lineRule="auto"/>
        <w:rPr>
          <w:rFonts w:ascii="Menlo" w:hAnsi="Menlo" w:cs="Menlo"/>
          <w:color w:val="5D6C79"/>
          <w:sz w:val="24"/>
          <w:szCs w:val="24"/>
          <w:lang w:val="en-GB"/>
        </w:rPr>
      </w:pPr>
      <w:r>
        <w:rPr>
          <w:noProof/>
        </w:rPr>
        <w:drawing>
          <wp:inline distT="0" distB="0" distL="0" distR="0" wp14:anchorId="156E9D03" wp14:editId="4463E8F0">
            <wp:extent cx="5291560" cy="4708525"/>
            <wp:effectExtent l="0" t="0" r="4445" b="3175"/>
            <wp:docPr id="1330170686" name="Picture 1330170686" descr="A group of people danc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66883" name="Picture 1" descr="A group of people dancing&#10;&#10;Description automatically generated with low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345270" cy="4756317"/>
                    </a:xfrm>
                    <a:prstGeom prst="rect">
                      <a:avLst/>
                    </a:prstGeom>
                  </pic:spPr>
                </pic:pic>
              </a:graphicData>
            </a:graphic>
          </wp:inline>
        </w:drawing>
      </w:r>
    </w:p>
    <w:p w14:paraId="402958CD" w14:textId="77777777" w:rsidR="00063A97" w:rsidRPr="00063A97" w:rsidRDefault="00063A97" w:rsidP="00063A97">
      <w:pPr>
        <w:tabs>
          <w:tab w:val="left" w:pos="593"/>
        </w:tabs>
        <w:autoSpaceDE w:val="0"/>
        <w:autoSpaceDN w:val="0"/>
        <w:adjustRightInd w:val="0"/>
        <w:spacing w:after="0" w:line="240" w:lineRule="auto"/>
        <w:rPr>
          <w:rFonts w:ascii="Menlo" w:hAnsi="Menlo" w:cs="Menlo"/>
          <w:color w:val="5D6C79"/>
          <w:sz w:val="24"/>
          <w:szCs w:val="24"/>
          <w:lang w:val="en-GB"/>
        </w:rPr>
      </w:pPr>
    </w:p>
    <w:p w14:paraId="5DC66922" w14:textId="42B1A147" w:rsidR="00063A97" w:rsidRPr="00063A97" w:rsidRDefault="00063A97" w:rsidP="00063A97">
      <w:pPr>
        <w:jc w:val="center"/>
        <w:rPr>
          <w:i/>
          <w:iCs/>
          <w:sz w:val="18"/>
          <w:szCs w:val="18"/>
          <w:lang w:val="en-GB"/>
        </w:rPr>
      </w:pPr>
      <w:r w:rsidRPr="00063A97">
        <w:rPr>
          <w:i/>
          <w:iCs/>
          <w:sz w:val="18"/>
          <w:szCs w:val="18"/>
          <w:lang w:val="en-GB"/>
        </w:rPr>
        <w:t>'In nova fert animus mutatas dicere formas corpora; di, coeptis (nam vos mutastis et illas) adspirate meis primaque ab origine mundi ad mea perpetuum deducite tempora carmen. ' – OVID</w:t>
      </w:r>
    </w:p>
    <w:p w14:paraId="3A3A0E58" w14:textId="77777777" w:rsidR="00175C00" w:rsidRDefault="00175C00">
      <w:pPr>
        <w:rPr>
          <w:rFonts w:asciiTheme="majorHAnsi" w:eastAsiaTheme="majorEastAsia" w:hAnsiTheme="majorHAnsi" w:cs="Times New Roman (Headings CS)"/>
          <w:b/>
          <w:caps/>
          <w:lang w:val="en-GB"/>
        </w:rPr>
      </w:pPr>
      <w:r>
        <w:rPr>
          <w:rFonts w:cs="Times New Roman (Headings CS)"/>
          <w:caps/>
          <w:lang w:val="en-GB"/>
        </w:rPr>
        <w:br w:type="page"/>
      </w:r>
    </w:p>
    <w:p w14:paraId="597724B8" w14:textId="6CF79427" w:rsidR="00AB1872" w:rsidRDefault="00AB1872" w:rsidP="00AB1872">
      <w:pPr>
        <w:pStyle w:val="Heading2"/>
        <w:rPr>
          <w:rFonts w:cs="Times New Roman (Headings CS)"/>
          <w:caps/>
          <w:lang w:val="en-GB"/>
        </w:rPr>
      </w:pPr>
      <w:r>
        <w:rPr>
          <w:rFonts w:cs="Times New Roman (Headings CS)"/>
          <w:caps/>
          <w:lang w:val="en-GB"/>
        </w:rPr>
        <w:lastRenderedPageBreak/>
        <w:t>Outline</w:t>
      </w:r>
    </w:p>
    <w:p w14:paraId="5CF8349D" w14:textId="77777777" w:rsidR="00B303E9" w:rsidRPr="00B303E9" w:rsidRDefault="00B303E9" w:rsidP="00B303E9">
      <w:pPr>
        <w:rPr>
          <w:lang w:val="en-GB"/>
        </w:rPr>
      </w:pPr>
    </w:p>
    <w:p w14:paraId="6E587C56" w14:textId="73E5CECF" w:rsidR="00B303E9" w:rsidRDefault="00B303E9" w:rsidP="00B303E9">
      <w:pPr>
        <w:spacing w:line="240" w:lineRule="auto"/>
        <w:ind w:firstLine="720"/>
        <w:rPr>
          <w:lang w:val="en-GB"/>
        </w:rPr>
      </w:pPr>
      <w:r w:rsidRPr="00B303E9">
        <w:rPr>
          <w:lang w:val="en-GB"/>
        </w:rPr>
        <w:t>COGNITIVE OVERLOAD IN GRAPHICS DESIGN SOFTWARE </w:t>
      </w:r>
    </w:p>
    <w:p w14:paraId="57BAB2A0" w14:textId="77777777" w:rsidR="00470568" w:rsidRPr="00B303E9" w:rsidRDefault="00470568" w:rsidP="00B303E9">
      <w:pPr>
        <w:spacing w:line="240" w:lineRule="auto"/>
        <w:ind w:firstLine="720"/>
        <w:rPr>
          <w:lang w:val="en-GB"/>
        </w:rPr>
      </w:pPr>
    </w:p>
    <w:p w14:paraId="53A6D8BE" w14:textId="77777777" w:rsidR="00B303E9" w:rsidRPr="00B303E9" w:rsidRDefault="00B303E9" w:rsidP="00B303E9">
      <w:pPr>
        <w:spacing w:line="240" w:lineRule="auto"/>
        <w:ind w:firstLine="720"/>
        <w:rPr>
          <w:lang w:val="en-GB"/>
        </w:rPr>
      </w:pPr>
      <w:r w:rsidRPr="00B303E9">
        <w:rPr>
          <w:lang w:val="en-GB"/>
        </w:rPr>
        <w:t>A PROPOSAL </w:t>
      </w:r>
    </w:p>
    <w:p w14:paraId="42D5C146" w14:textId="77777777" w:rsidR="00B303E9" w:rsidRPr="00B303E9" w:rsidRDefault="00B303E9" w:rsidP="00B303E9">
      <w:pPr>
        <w:spacing w:line="240" w:lineRule="auto"/>
        <w:ind w:firstLine="720"/>
        <w:rPr>
          <w:lang w:val="en-GB"/>
        </w:rPr>
      </w:pPr>
      <w:r w:rsidRPr="00B303E9">
        <w:rPr>
          <w:lang w:val="en-GB"/>
        </w:rPr>
        <w:t>AN EXAMPLE</w:t>
      </w:r>
    </w:p>
    <w:p w14:paraId="1D646283" w14:textId="77777777" w:rsidR="00B303E9" w:rsidRPr="00B303E9" w:rsidRDefault="00B303E9" w:rsidP="00B303E9">
      <w:pPr>
        <w:spacing w:line="240" w:lineRule="auto"/>
        <w:ind w:firstLine="720"/>
        <w:rPr>
          <w:lang w:val="en-GB"/>
        </w:rPr>
      </w:pPr>
      <w:r w:rsidRPr="00B303E9">
        <w:rPr>
          <w:lang w:val="en-GB"/>
        </w:rPr>
        <w:t>STREAMLINE</w:t>
      </w:r>
    </w:p>
    <w:p w14:paraId="2F240B64" w14:textId="77777777" w:rsidR="00B303E9" w:rsidRPr="00B303E9" w:rsidRDefault="00B303E9" w:rsidP="00B303E9">
      <w:pPr>
        <w:spacing w:line="240" w:lineRule="auto"/>
        <w:rPr>
          <w:lang w:val="en-GB"/>
        </w:rPr>
      </w:pPr>
    </w:p>
    <w:p w14:paraId="14D5BFF7" w14:textId="77777777" w:rsidR="00B303E9" w:rsidRPr="00B303E9" w:rsidRDefault="00B303E9" w:rsidP="00B303E9">
      <w:pPr>
        <w:spacing w:line="240" w:lineRule="auto"/>
        <w:ind w:firstLine="720"/>
        <w:rPr>
          <w:lang w:val="en-GB"/>
        </w:rPr>
      </w:pPr>
      <w:r w:rsidRPr="00B303E9">
        <w:rPr>
          <w:b/>
          <w:bCs/>
          <w:lang w:val="en-GB"/>
        </w:rPr>
        <w:t>DIGITAL COMPOSITING</w:t>
      </w:r>
      <w:r w:rsidRPr="00B303E9">
        <w:rPr>
          <w:lang w:val="en-GB"/>
        </w:rPr>
        <w:t xml:space="preserve"> NODE GRAPH</w:t>
      </w:r>
    </w:p>
    <w:p w14:paraId="673228E4" w14:textId="77777777" w:rsidR="00B303E9" w:rsidRPr="00B303E9" w:rsidRDefault="00B303E9" w:rsidP="00B303E9">
      <w:pPr>
        <w:spacing w:line="240" w:lineRule="auto"/>
        <w:rPr>
          <w:lang w:val="en-GB"/>
        </w:rPr>
      </w:pPr>
    </w:p>
    <w:p w14:paraId="0A579B95" w14:textId="77777777" w:rsidR="00B303E9" w:rsidRPr="00B303E9" w:rsidRDefault="00B303E9" w:rsidP="00B303E9">
      <w:pPr>
        <w:spacing w:line="240" w:lineRule="auto"/>
        <w:ind w:firstLine="720"/>
        <w:rPr>
          <w:lang w:val="en-GB"/>
        </w:rPr>
      </w:pPr>
      <w:r w:rsidRPr="00B303E9">
        <w:rPr>
          <w:lang w:val="en-GB"/>
        </w:rPr>
        <w:t xml:space="preserve">WHAT REALLY CHANGED? A </w:t>
      </w:r>
      <w:r w:rsidRPr="00B303E9">
        <w:rPr>
          <w:b/>
          <w:bCs/>
          <w:lang w:val="en-GB"/>
        </w:rPr>
        <w:t>SIMPLIFICATION</w:t>
      </w:r>
      <w:r w:rsidRPr="00B303E9">
        <w:rPr>
          <w:lang w:val="en-GB"/>
        </w:rPr>
        <w:t> </w:t>
      </w:r>
    </w:p>
    <w:p w14:paraId="5DF8540E" w14:textId="77777777" w:rsidR="00B303E9" w:rsidRPr="00B303E9" w:rsidRDefault="00B303E9" w:rsidP="00B303E9">
      <w:pPr>
        <w:spacing w:line="240" w:lineRule="auto"/>
        <w:rPr>
          <w:lang w:val="en-GB"/>
        </w:rPr>
      </w:pPr>
    </w:p>
    <w:p w14:paraId="1ABD8E61" w14:textId="77777777" w:rsidR="00B303E9" w:rsidRPr="00B303E9" w:rsidRDefault="00B303E9" w:rsidP="00B303E9">
      <w:pPr>
        <w:spacing w:line="240" w:lineRule="auto"/>
        <w:ind w:firstLine="720"/>
        <w:rPr>
          <w:lang w:val="en-GB"/>
        </w:rPr>
      </w:pPr>
      <w:r w:rsidRPr="00B303E9">
        <w:rPr>
          <w:lang w:val="en-GB"/>
        </w:rPr>
        <w:t>NO LOSS OF INFORMATION</w:t>
      </w:r>
    </w:p>
    <w:p w14:paraId="750BEB4A" w14:textId="77777777" w:rsidR="00B303E9" w:rsidRPr="00B303E9" w:rsidRDefault="00B303E9" w:rsidP="00B303E9">
      <w:pPr>
        <w:spacing w:line="240" w:lineRule="auto"/>
        <w:rPr>
          <w:lang w:val="en-GB"/>
        </w:rPr>
      </w:pPr>
    </w:p>
    <w:p w14:paraId="654E5DBB" w14:textId="77777777" w:rsidR="00B303E9" w:rsidRPr="00B303E9" w:rsidRDefault="00B303E9" w:rsidP="00B303E9">
      <w:pPr>
        <w:spacing w:line="240" w:lineRule="auto"/>
        <w:ind w:left="720"/>
        <w:rPr>
          <w:lang w:val="en-GB"/>
        </w:rPr>
      </w:pPr>
      <w:r w:rsidRPr="00B303E9">
        <w:rPr>
          <w:lang w:val="en-GB"/>
        </w:rPr>
        <w:t xml:space="preserve">DIGITAL COMPOSITING PARADIGM ON A </w:t>
      </w:r>
      <w:r w:rsidRPr="00B303E9">
        <w:rPr>
          <w:b/>
          <w:bCs/>
          <w:lang w:val="en-GB"/>
        </w:rPr>
        <w:t>PIPELINE</w:t>
      </w:r>
    </w:p>
    <w:p w14:paraId="0A6EC5B3" w14:textId="38DB6CE0" w:rsidR="00B303E9" w:rsidRPr="00B303E9" w:rsidRDefault="00B303E9" w:rsidP="00B303E9">
      <w:pPr>
        <w:pStyle w:val="ListParagraph"/>
        <w:numPr>
          <w:ilvl w:val="0"/>
          <w:numId w:val="14"/>
        </w:numPr>
        <w:spacing w:line="240" w:lineRule="auto"/>
        <w:ind w:left="1440"/>
        <w:rPr>
          <w:lang w:val="en-GB"/>
        </w:rPr>
      </w:pPr>
      <w:r w:rsidRPr="00B303E9">
        <w:rPr>
          <w:lang w:val="en-GB"/>
        </w:rPr>
        <w:t>Viewer Cycling</w:t>
      </w:r>
    </w:p>
    <w:p w14:paraId="56A313AE" w14:textId="6B370583" w:rsidR="00B303E9" w:rsidRPr="00B303E9" w:rsidRDefault="00B303E9" w:rsidP="00B303E9">
      <w:pPr>
        <w:pStyle w:val="ListParagraph"/>
        <w:numPr>
          <w:ilvl w:val="0"/>
          <w:numId w:val="14"/>
        </w:numPr>
        <w:spacing w:line="240" w:lineRule="auto"/>
        <w:ind w:left="1440"/>
        <w:rPr>
          <w:lang w:val="en-GB"/>
        </w:rPr>
      </w:pPr>
      <w:r w:rsidRPr="00B303E9">
        <w:rPr>
          <w:lang w:val="en-GB"/>
        </w:rPr>
        <w:t>Auto-Chaining</w:t>
      </w:r>
    </w:p>
    <w:p w14:paraId="4936E821" w14:textId="39076193" w:rsidR="00B303E9" w:rsidRPr="00B303E9" w:rsidRDefault="00B303E9" w:rsidP="00B303E9">
      <w:pPr>
        <w:pStyle w:val="ListParagraph"/>
        <w:numPr>
          <w:ilvl w:val="0"/>
          <w:numId w:val="14"/>
        </w:numPr>
        <w:spacing w:line="240" w:lineRule="auto"/>
        <w:ind w:left="1440"/>
        <w:rPr>
          <w:lang w:val="en-GB"/>
        </w:rPr>
      </w:pPr>
      <w:r w:rsidRPr="00B303E9">
        <w:rPr>
          <w:lang w:val="en-GB"/>
        </w:rPr>
        <w:t>Reverse Compositing</w:t>
      </w:r>
    </w:p>
    <w:p w14:paraId="5A7425BC" w14:textId="77777777" w:rsidR="00B303E9" w:rsidRPr="00B303E9" w:rsidRDefault="00B303E9" w:rsidP="00B303E9">
      <w:pPr>
        <w:spacing w:line="240" w:lineRule="auto"/>
        <w:rPr>
          <w:lang w:val="en-GB"/>
        </w:rPr>
      </w:pPr>
    </w:p>
    <w:p w14:paraId="34D87EC8" w14:textId="77777777" w:rsidR="00B303E9" w:rsidRPr="00B303E9" w:rsidRDefault="00B303E9" w:rsidP="00B303E9">
      <w:pPr>
        <w:spacing w:line="240" w:lineRule="auto"/>
        <w:ind w:left="720"/>
        <w:rPr>
          <w:lang w:val="en-GB"/>
        </w:rPr>
      </w:pPr>
      <w:r w:rsidRPr="00B303E9">
        <w:rPr>
          <w:lang w:val="en-GB"/>
        </w:rPr>
        <w:t>MODULAR EXTENSIBILITY</w:t>
      </w:r>
    </w:p>
    <w:p w14:paraId="70847E31" w14:textId="77777777" w:rsidR="00B303E9" w:rsidRPr="00B303E9" w:rsidRDefault="00B303E9" w:rsidP="00B303E9">
      <w:pPr>
        <w:spacing w:line="240" w:lineRule="auto"/>
        <w:ind w:left="720"/>
        <w:rPr>
          <w:lang w:val="en-GB"/>
        </w:rPr>
      </w:pPr>
    </w:p>
    <w:p w14:paraId="25EA1F34" w14:textId="77777777" w:rsidR="00B303E9" w:rsidRPr="00B303E9" w:rsidRDefault="00B303E9" w:rsidP="00B303E9">
      <w:pPr>
        <w:spacing w:line="240" w:lineRule="auto"/>
        <w:ind w:left="720"/>
        <w:rPr>
          <w:lang w:val="en-GB"/>
        </w:rPr>
      </w:pPr>
      <w:r w:rsidRPr="00B303E9">
        <w:rPr>
          <w:lang w:val="en-GB"/>
        </w:rPr>
        <w:t>REDUCE INFORMATION OVERLOAD</w:t>
      </w:r>
    </w:p>
    <w:p w14:paraId="21BBDC0B" w14:textId="2993839D" w:rsidR="00B303E9" w:rsidRPr="00B303E9" w:rsidRDefault="00B303E9" w:rsidP="00B303E9">
      <w:pPr>
        <w:pStyle w:val="ListParagraph"/>
        <w:numPr>
          <w:ilvl w:val="0"/>
          <w:numId w:val="15"/>
        </w:numPr>
        <w:spacing w:line="240" w:lineRule="auto"/>
        <w:ind w:left="1440"/>
        <w:rPr>
          <w:lang w:val="en-GB"/>
        </w:rPr>
      </w:pPr>
      <w:r w:rsidRPr="00B303E9">
        <w:rPr>
          <w:lang w:val="en-GB"/>
        </w:rPr>
        <w:t xml:space="preserve">Succinct Self-Describing Pipeline </w:t>
      </w:r>
    </w:p>
    <w:p w14:paraId="3EF556C8" w14:textId="77777777" w:rsidR="00B303E9" w:rsidRPr="00B303E9" w:rsidRDefault="00B303E9" w:rsidP="00B303E9">
      <w:pPr>
        <w:spacing w:line="240" w:lineRule="auto"/>
        <w:ind w:left="720"/>
        <w:rPr>
          <w:lang w:val="en-GB"/>
        </w:rPr>
      </w:pPr>
    </w:p>
    <w:p w14:paraId="7FE9F769" w14:textId="650F06C1" w:rsidR="00AB1872" w:rsidRPr="00AB1872" w:rsidRDefault="00B303E9" w:rsidP="00B303E9">
      <w:pPr>
        <w:spacing w:line="240" w:lineRule="auto"/>
        <w:ind w:left="720"/>
        <w:rPr>
          <w:lang w:val="en-GB"/>
        </w:rPr>
      </w:pPr>
      <w:r w:rsidRPr="00B303E9">
        <w:rPr>
          <w:lang w:val="en-GB"/>
        </w:rPr>
        <w:t>FURTHER READINGS</w:t>
      </w:r>
    </w:p>
    <w:p w14:paraId="652F0F9F" w14:textId="77777777" w:rsidR="00AB1872" w:rsidRDefault="00AB1872" w:rsidP="0079168A">
      <w:pPr>
        <w:pStyle w:val="Heading2"/>
        <w:rPr>
          <w:rFonts w:cs="Times New Roman (Headings CS)"/>
          <w:caps/>
          <w:lang w:val="en-GB"/>
        </w:rPr>
      </w:pPr>
    </w:p>
    <w:p w14:paraId="11643607" w14:textId="77777777" w:rsidR="00B303E9" w:rsidRDefault="00B303E9">
      <w:pPr>
        <w:rPr>
          <w:rFonts w:asciiTheme="majorHAnsi" w:eastAsiaTheme="majorEastAsia" w:hAnsiTheme="majorHAnsi" w:cs="Times New Roman (Headings CS)"/>
          <w:b/>
          <w:caps/>
          <w:lang w:val="en-GB"/>
        </w:rPr>
      </w:pPr>
      <w:r>
        <w:rPr>
          <w:rFonts w:cs="Times New Roman (Headings CS)"/>
          <w:caps/>
          <w:lang w:val="en-GB"/>
        </w:rPr>
        <w:br w:type="page"/>
      </w:r>
    </w:p>
    <w:p w14:paraId="64259AE7" w14:textId="6E0A04BA" w:rsidR="004F0770" w:rsidRPr="00D51506" w:rsidRDefault="004F0770" w:rsidP="0079168A">
      <w:pPr>
        <w:pStyle w:val="Heading2"/>
        <w:rPr>
          <w:rFonts w:cs="Times New Roman (Headings CS)"/>
          <w:caps/>
          <w:lang w:val="en-GB"/>
        </w:rPr>
      </w:pPr>
      <w:r w:rsidRPr="00D51506">
        <w:rPr>
          <w:rFonts w:cs="Times New Roman (Headings CS)"/>
          <w:caps/>
          <w:lang w:val="en-GB"/>
        </w:rPr>
        <w:lastRenderedPageBreak/>
        <w:t>Cognitive Overload in Graphics Design Software</w:t>
      </w:r>
    </w:p>
    <w:p w14:paraId="11B48A6E" w14:textId="77777777" w:rsidR="004F0770" w:rsidRDefault="004F0770" w:rsidP="004F0770">
      <w:pPr>
        <w:tabs>
          <w:tab w:val="left" w:pos="593"/>
        </w:tabs>
        <w:autoSpaceDE w:val="0"/>
        <w:autoSpaceDN w:val="0"/>
        <w:adjustRightInd w:val="0"/>
        <w:spacing w:after="0" w:line="240" w:lineRule="auto"/>
        <w:rPr>
          <w:rFonts w:ascii="Menlo" w:hAnsi="Menlo" w:cs="Menlo"/>
          <w:color w:val="5D6C79"/>
          <w:sz w:val="24"/>
          <w:szCs w:val="24"/>
          <w:lang w:val="en-GB"/>
        </w:rPr>
      </w:pPr>
    </w:p>
    <w:p w14:paraId="703A2885" w14:textId="6BE734EC" w:rsidR="004F0770" w:rsidRDefault="004F0770" w:rsidP="0079168A">
      <w:pPr>
        <w:rPr>
          <w:lang w:val="en-GB"/>
        </w:rPr>
      </w:pPr>
      <w:r>
        <w:rPr>
          <w:lang w:val="en-GB"/>
        </w:rPr>
        <w:t xml:space="preserve">Graphics design software such as photo editors, animators, or video editors deploys a combination of commonly used user interfaces such as Master-Detail panels, Dialog boxes, Properties Tree, Timeline, Applications Menu, Context Menu, and What-You-See-Is-What-You-Get (WYSIWYG) Canvas, in a </w:t>
      </w:r>
      <w:r w:rsidRPr="001A775C">
        <w:rPr>
          <w:b/>
          <w:bCs/>
          <w:lang w:val="en-GB"/>
        </w:rPr>
        <w:t>NON-STREAMLINED</w:t>
      </w:r>
      <w:r>
        <w:rPr>
          <w:lang w:val="en-GB"/>
        </w:rPr>
        <w:t xml:space="preserve"> manner. This non-streamlined user interface with too many, hard to find, or ambiguous options, can cause overstimulation and overwhelms the artist's cognitive working memory.</w:t>
      </w:r>
    </w:p>
    <w:p w14:paraId="3E5A80F7" w14:textId="1FE64323" w:rsidR="004F0770" w:rsidRDefault="004F0770" w:rsidP="0079168A">
      <w:pPr>
        <w:rPr>
          <w:lang w:val="en-GB"/>
        </w:rPr>
      </w:pPr>
      <w:r>
        <w:rPr>
          <w:lang w:val="en-GB"/>
        </w:rPr>
        <w:t>Imagine an artist performing the following photo edits:</w:t>
      </w:r>
    </w:p>
    <w:tbl>
      <w:tblPr>
        <w:tblStyle w:val="TableGrid"/>
        <w:tblW w:w="0" w:type="auto"/>
        <w:tblLook w:val="04A0" w:firstRow="1" w:lastRow="0" w:firstColumn="1" w:lastColumn="0" w:noHBand="0" w:noVBand="1"/>
      </w:tblPr>
      <w:tblGrid>
        <w:gridCol w:w="8240"/>
      </w:tblGrid>
      <w:tr w:rsidR="00E027DD" w14:paraId="4EB10AB6" w14:textId="77777777" w:rsidTr="00E027DD">
        <w:tc>
          <w:tcPr>
            <w:tcW w:w="8240" w:type="dxa"/>
          </w:tcPr>
          <w:p w14:paraId="0E3F3955" w14:textId="77777777" w:rsidR="00E027DD" w:rsidRDefault="00E027DD" w:rsidP="00E027DD">
            <w:pPr>
              <w:rPr>
                <w:lang w:val="en-GB"/>
              </w:rPr>
            </w:pPr>
          </w:p>
          <w:p w14:paraId="4A389638" w14:textId="05F9972B" w:rsidR="00E027DD" w:rsidRDefault="00E027DD" w:rsidP="00E027DD">
            <w:pPr>
              <w:rPr>
                <w:lang w:val="en-GB"/>
              </w:rPr>
            </w:pPr>
            <w:r>
              <w:rPr>
                <w:lang w:val="en-GB"/>
              </w:rPr>
              <w:t xml:space="preserve">      1. Apply a Disc Blur to an image.</w:t>
            </w:r>
          </w:p>
          <w:p w14:paraId="77E7ADCB" w14:textId="5328F7DB" w:rsidR="00E027DD" w:rsidRDefault="00E027DD" w:rsidP="00E027DD">
            <w:pPr>
              <w:rPr>
                <w:lang w:val="en-GB"/>
              </w:rPr>
            </w:pPr>
            <w:r>
              <w:rPr>
                <w:lang w:val="en-GB"/>
              </w:rPr>
              <w:t xml:space="preserve">      2. Apply a Sepia Tone to Disc Blur.</w:t>
            </w:r>
          </w:p>
          <w:p w14:paraId="0E034194" w14:textId="65B95EFA" w:rsidR="00E027DD" w:rsidRDefault="00E027DD" w:rsidP="00E027DD">
            <w:pPr>
              <w:rPr>
                <w:lang w:val="en-GB"/>
              </w:rPr>
            </w:pPr>
            <w:r>
              <w:rPr>
                <w:lang w:val="en-GB"/>
              </w:rPr>
              <w:t xml:space="preserve">      3. Blend the Sepia Tone with the original.</w:t>
            </w:r>
          </w:p>
          <w:p w14:paraId="3740DED3" w14:textId="77777777" w:rsidR="00E027DD" w:rsidRDefault="00E027DD" w:rsidP="0079168A">
            <w:pPr>
              <w:rPr>
                <w:lang w:val="en-GB"/>
              </w:rPr>
            </w:pPr>
          </w:p>
        </w:tc>
      </w:tr>
    </w:tbl>
    <w:p w14:paraId="1DF022E3" w14:textId="77777777" w:rsidR="00E027DD" w:rsidRDefault="00E027DD" w:rsidP="0079168A">
      <w:pPr>
        <w:rPr>
          <w:lang w:val="en-GB"/>
        </w:rPr>
      </w:pPr>
    </w:p>
    <w:p w14:paraId="07B395EF" w14:textId="79D14F78" w:rsidR="004F0770" w:rsidRDefault="004F0770" w:rsidP="0079168A">
      <w:pPr>
        <w:rPr>
          <w:lang w:val="en-GB"/>
        </w:rPr>
      </w:pPr>
      <w:r>
        <w:rPr>
          <w:lang w:val="en-GB"/>
        </w:rPr>
        <w:t xml:space="preserve">The artist's intent usually consists of a sequence of actions. Due to the way current graphics software is designed, it may involve the artist carrying out the task by selecting options in the </w:t>
      </w:r>
      <w:r w:rsidR="0046242F">
        <w:rPr>
          <w:lang w:val="en-GB"/>
        </w:rPr>
        <w:t>A</w:t>
      </w:r>
      <w:r>
        <w:rPr>
          <w:lang w:val="en-GB"/>
        </w:rPr>
        <w:t xml:space="preserve">pplication menu, changing properties in a </w:t>
      </w:r>
      <w:r w:rsidR="0046242F">
        <w:rPr>
          <w:lang w:val="en-GB"/>
        </w:rPr>
        <w:t>S</w:t>
      </w:r>
      <w:r>
        <w:rPr>
          <w:lang w:val="en-GB"/>
        </w:rPr>
        <w:t xml:space="preserve">ide panel, bringing up an </w:t>
      </w:r>
      <w:r w:rsidR="0046242F">
        <w:rPr>
          <w:lang w:val="en-GB"/>
        </w:rPr>
        <w:t>O</w:t>
      </w:r>
      <w:r>
        <w:rPr>
          <w:lang w:val="en-GB"/>
        </w:rPr>
        <w:t xml:space="preserve">bject dialog box, and/or creating Layers to achieve the desired effect. This non-streamlined approach of user interface </w:t>
      </w:r>
      <w:r w:rsidRPr="0046242F">
        <w:rPr>
          <w:b/>
          <w:bCs/>
          <w:lang w:val="en-GB"/>
        </w:rPr>
        <w:t>disrupts the flow of thoughts of the artist</w:t>
      </w:r>
      <w:r>
        <w:rPr>
          <w:lang w:val="en-GB"/>
        </w:rPr>
        <w:t xml:space="preserve">, and when exacerbated with an increasing number of steps results in </w:t>
      </w:r>
      <w:r w:rsidRPr="0079168A">
        <w:rPr>
          <w:b/>
          <w:bCs/>
          <w:lang w:val="en-GB"/>
        </w:rPr>
        <w:t>Cognitive Overload</w:t>
      </w:r>
      <w:r>
        <w:rPr>
          <w:lang w:val="en-GB"/>
        </w:rPr>
        <w:t xml:space="preserve"> and </w:t>
      </w:r>
      <w:r w:rsidRPr="0079168A">
        <w:rPr>
          <w:b/>
          <w:bCs/>
          <w:lang w:val="en-GB"/>
        </w:rPr>
        <w:t>loss of creative productivity</w:t>
      </w:r>
      <w:r>
        <w:rPr>
          <w:lang w:val="en-GB"/>
        </w:rPr>
        <w:t>.</w:t>
      </w:r>
    </w:p>
    <w:p w14:paraId="7DC6DBDA" w14:textId="77777777" w:rsidR="00654A02" w:rsidRDefault="00654A02">
      <w:pPr>
        <w:rPr>
          <w:rFonts w:asciiTheme="majorHAnsi" w:eastAsiaTheme="majorEastAsia" w:hAnsiTheme="majorHAnsi" w:cstheme="majorBidi"/>
          <w:b/>
          <w:lang w:val="en-GB"/>
        </w:rPr>
      </w:pPr>
      <w:r>
        <w:rPr>
          <w:lang w:val="en-GB"/>
        </w:rPr>
        <w:br w:type="page"/>
      </w:r>
    </w:p>
    <w:p w14:paraId="59466C82" w14:textId="361D10A9" w:rsidR="00946BA3" w:rsidRPr="00D51506" w:rsidRDefault="00B303E9" w:rsidP="00093BA9">
      <w:pPr>
        <w:pStyle w:val="Heading2"/>
        <w:rPr>
          <w:rFonts w:cs="Times New Roman (Headings CS)"/>
          <w:caps/>
          <w:lang w:val="en-GB"/>
        </w:rPr>
      </w:pPr>
      <w:r>
        <w:rPr>
          <w:rFonts w:cs="Times New Roman (Headings CS)"/>
          <w:caps/>
          <w:lang w:val="en-GB"/>
        </w:rPr>
        <w:lastRenderedPageBreak/>
        <w:t>A</w:t>
      </w:r>
      <w:r w:rsidR="004F0770" w:rsidRPr="00D51506">
        <w:rPr>
          <w:rFonts w:cs="Times New Roman (Headings CS)"/>
          <w:caps/>
          <w:lang w:val="en-GB"/>
        </w:rPr>
        <w:t xml:space="preserve"> </w:t>
      </w:r>
      <w:r w:rsidR="001A775C" w:rsidRPr="00D51506">
        <w:rPr>
          <w:rFonts w:cs="Times New Roman (Headings CS)"/>
          <w:caps/>
          <w:lang w:val="en-GB"/>
        </w:rPr>
        <w:t>P</w:t>
      </w:r>
      <w:r w:rsidR="004F0770" w:rsidRPr="00D51506">
        <w:rPr>
          <w:rFonts w:cs="Times New Roman (Headings CS)"/>
          <w:caps/>
          <w:lang w:val="en-GB"/>
        </w:rPr>
        <w:t>roposal</w:t>
      </w:r>
    </w:p>
    <w:p w14:paraId="407E5F1F" w14:textId="77777777" w:rsidR="00093BA9" w:rsidRDefault="00093BA9" w:rsidP="00093BA9">
      <w:pPr>
        <w:tabs>
          <w:tab w:val="left" w:pos="593"/>
        </w:tabs>
        <w:autoSpaceDE w:val="0"/>
        <w:autoSpaceDN w:val="0"/>
        <w:adjustRightInd w:val="0"/>
        <w:spacing w:after="0" w:line="240" w:lineRule="auto"/>
        <w:rPr>
          <w:rFonts w:ascii="Menlo" w:hAnsi="Menlo" w:cs="Menlo"/>
          <w:color w:val="5D6C79"/>
          <w:sz w:val="24"/>
          <w:szCs w:val="24"/>
          <w:lang w:val="en-GB"/>
        </w:rPr>
      </w:pPr>
    </w:p>
    <w:p w14:paraId="2B03C8F4" w14:textId="58D40811" w:rsidR="004F0770" w:rsidRDefault="004F0770" w:rsidP="0079168A">
      <w:pPr>
        <w:rPr>
          <w:lang w:val="en-GB"/>
        </w:rPr>
      </w:pPr>
      <w:r>
        <w:rPr>
          <w:lang w:val="en-GB"/>
        </w:rPr>
        <w:t xml:space="preserve">It is proposed to streamline the user interface into a linear sequence of actions that can be compounded or stacked like a digital compositing node graph but with simplification to express how to achieve the desired outcome succinctly. </w:t>
      </w:r>
    </w:p>
    <w:p w14:paraId="172D2FDD" w14:textId="529F5278" w:rsidR="004F0770" w:rsidRPr="00D51506" w:rsidRDefault="00B303E9" w:rsidP="0079168A">
      <w:pPr>
        <w:pStyle w:val="Heading2"/>
        <w:rPr>
          <w:rFonts w:cs="Times New Roman (Headings CS)"/>
          <w:caps/>
          <w:lang w:val="en-GB"/>
        </w:rPr>
      </w:pPr>
      <w:r>
        <w:rPr>
          <w:rFonts w:cs="Times New Roman (Headings CS)"/>
          <w:caps/>
          <w:lang w:val="en-GB"/>
        </w:rPr>
        <w:t>AN EXAMPLE</w:t>
      </w:r>
    </w:p>
    <w:p w14:paraId="4B13FC68" w14:textId="77777777" w:rsidR="00093BA9" w:rsidRDefault="00093BA9" w:rsidP="00093BA9">
      <w:pPr>
        <w:tabs>
          <w:tab w:val="left" w:pos="593"/>
        </w:tabs>
        <w:autoSpaceDE w:val="0"/>
        <w:autoSpaceDN w:val="0"/>
        <w:adjustRightInd w:val="0"/>
        <w:spacing w:after="0" w:line="240" w:lineRule="auto"/>
        <w:rPr>
          <w:rFonts w:ascii="Menlo" w:hAnsi="Menlo" w:cs="Menlo"/>
          <w:color w:val="5D6C79"/>
          <w:sz w:val="24"/>
          <w:szCs w:val="24"/>
          <w:lang w:val="en-GB"/>
        </w:rPr>
      </w:pPr>
    </w:p>
    <w:p w14:paraId="67D0D533" w14:textId="10CC568D" w:rsidR="004F0770" w:rsidRDefault="004F0770" w:rsidP="0079168A">
      <w:pPr>
        <w:rPr>
          <w:lang w:val="en-GB"/>
        </w:rPr>
      </w:pPr>
      <w:r>
        <w:rPr>
          <w:lang w:val="en-GB"/>
        </w:rPr>
        <w:t>Imagine a graphics software having the following graphics components, hereupon refer to as a node, with each of them achieving an atomic graphics operation.</w:t>
      </w:r>
    </w:p>
    <w:p w14:paraId="518FE91B" w14:textId="77777777" w:rsidR="004F0770" w:rsidRPr="001A775C" w:rsidRDefault="004F0770" w:rsidP="001A775C">
      <w:pPr>
        <w:pStyle w:val="ListParagraph"/>
        <w:numPr>
          <w:ilvl w:val="0"/>
          <w:numId w:val="11"/>
        </w:numPr>
        <w:spacing w:after="0" w:line="240" w:lineRule="auto"/>
        <w:rPr>
          <w:lang w:val="en-GB"/>
        </w:rPr>
      </w:pPr>
      <w:r w:rsidRPr="001A775C">
        <w:rPr>
          <w:lang w:val="en-GB"/>
        </w:rPr>
        <w:t>Read Image</w:t>
      </w:r>
    </w:p>
    <w:p w14:paraId="18EE9A03" w14:textId="77777777" w:rsidR="004F0770" w:rsidRPr="001A775C" w:rsidRDefault="004F0770" w:rsidP="001A775C">
      <w:pPr>
        <w:pStyle w:val="ListParagraph"/>
        <w:numPr>
          <w:ilvl w:val="0"/>
          <w:numId w:val="11"/>
        </w:numPr>
        <w:spacing w:after="0" w:line="240" w:lineRule="auto"/>
        <w:rPr>
          <w:lang w:val="en-GB"/>
        </w:rPr>
      </w:pPr>
      <w:r w:rsidRPr="001A775C">
        <w:rPr>
          <w:lang w:val="en-GB"/>
        </w:rPr>
        <w:t>Disc Blur</w:t>
      </w:r>
    </w:p>
    <w:p w14:paraId="14971978" w14:textId="77777777" w:rsidR="004F0770" w:rsidRPr="001A775C" w:rsidRDefault="004F0770" w:rsidP="001A775C">
      <w:pPr>
        <w:pStyle w:val="ListParagraph"/>
        <w:numPr>
          <w:ilvl w:val="0"/>
          <w:numId w:val="11"/>
        </w:numPr>
        <w:spacing w:after="0" w:line="240" w:lineRule="auto"/>
        <w:rPr>
          <w:lang w:val="en-GB"/>
        </w:rPr>
      </w:pPr>
      <w:r w:rsidRPr="001A775C">
        <w:rPr>
          <w:lang w:val="en-GB"/>
        </w:rPr>
        <w:t>Sepia Tone</w:t>
      </w:r>
    </w:p>
    <w:p w14:paraId="6215DA68" w14:textId="0A211F4A" w:rsidR="004F0770" w:rsidRPr="001A775C" w:rsidRDefault="004F0770" w:rsidP="001A775C">
      <w:pPr>
        <w:pStyle w:val="ListParagraph"/>
        <w:numPr>
          <w:ilvl w:val="0"/>
          <w:numId w:val="11"/>
        </w:numPr>
        <w:spacing w:after="0" w:line="240" w:lineRule="auto"/>
        <w:rPr>
          <w:lang w:val="en-GB"/>
        </w:rPr>
      </w:pPr>
      <w:r w:rsidRPr="001A775C">
        <w:rPr>
          <w:lang w:val="en-GB"/>
        </w:rPr>
        <w:t>Blend</w:t>
      </w:r>
    </w:p>
    <w:p w14:paraId="055CE00D" w14:textId="77777777" w:rsidR="0079168A" w:rsidRDefault="0079168A" w:rsidP="0079168A">
      <w:pPr>
        <w:spacing w:after="0" w:line="240" w:lineRule="auto"/>
        <w:rPr>
          <w:lang w:val="en-GB"/>
        </w:rPr>
      </w:pPr>
    </w:p>
    <w:p w14:paraId="7CBBCC80" w14:textId="6CCEF0AB" w:rsidR="004F0770" w:rsidRDefault="004F0770" w:rsidP="0079168A">
      <w:pPr>
        <w:rPr>
          <w:lang w:val="en-GB"/>
        </w:rPr>
      </w:pPr>
      <w:r>
        <w:rPr>
          <w:lang w:val="en-GB"/>
        </w:rPr>
        <w:t>Each of these nodes is designed with a corresponding screen for changing properties.</w:t>
      </w:r>
    </w:p>
    <w:p w14:paraId="4BA15232" w14:textId="15870419" w:rsidR="004F0770" w:rsidRPr="001A775C" w:rsidRDefault="004F0770" w:rsidP="001A775C">
      <w:pPr>
        <w:pStyle w:val="ListParagraph"/>
        <w:numPr>
          <w:ilvl w:val="0"/>
          <w:numId w:val="12"/>
        </w:numPr>
        <w:spacing w:after="0" w:line="240" w:lineRule="auto"/>
        <w:rPr>
          <w:lang w:val="en-GB"/>
        </w:rPr>
      </w:pPr>
      <w:r w:rsidRPr="001A775C">
        <w:rPr>
          <w:lang w:val="en-GB"/>
        </w:rPr>
        <w:t xml:space="preserve">Read Image </w:t>
      </w:r>
      <w:r w:rsidR="001A775C">
        <w:rPr>
          <w:lang w:val="en-GB"/>
        </w:rPr>
        <w:t xml:space="preserve">   </w:t>
      </w:r>
      <w:r w:rsidRPr="001A775C">
        <w:rPr>
          <w:lang w:val="en-GB"/>
        </w:rPr>
        <w:t>-&gt; Properties Screen</w:t>
      </w:r>
    </w:p>
    <w:p w14:paraId="06DB2035" w14:textId="22B504D4" w:rsidR="004F0770" w:rsidRPr="001A775C" w:rsidRDefault="004F0770" w:rsidP="001A775C">
      <w:pPr>
        <w:pStyle w:val="ListParagraph"/>
        <w:numPr>
          <w:ilvl w:val="0"/>
          <w:numId w:val="12"/>
        </w:numPr>
        <w:spacing w:after="0" w:line="240" w:lineRule="auto"/>
        <w:rPr>
          <w:lang w:val="en-GB"/>
        </w:rPr>
      </w:pPr>
      <w:r w:rsidRPr="001A775C">
        <w:rPr>
          <w:lang w:val="en-GB"/>
        </w:rPr>
        <w:t xml:space="preserve">Disc Blur </w:t>
      </w:r>
      <w:r w:rsidR="001A775C">
        <w:rPr>
          <w:lang w:val="en-GB"/>
        </w:rPr>
        <w:t xml:space="preserve">        </w:t>
      </w:r>
      <w:r w:rsidRPr="001A775C">
        <w:rPr>
          <w:lang w:val="en-GB"/>
        </w:rPr>
        <w:t>-&gt; Properties Screen</w:t>
      </w:r>
    </w:p>
    <w:p w14:paraId="1F6F5524" w14:textId="1E47A750" w:rsidR="004F0770" w:rsidRPr="001A775C" w:rsidRDefault="004F0770" w:rsidP="001A775C">
      <w:pPr>
        <w:pStyle w:val="ListParagraph"/>
        <w:numPr>
          <w:ilvl w:val="0"/>
          <w:numId w:val="12"/>
        </w:numPr>
        <w:spacing w:after="0" w:line="240" w:lineRule="auto"/>
        <w:rPr>
          <w:lang w:val="en-GB"/>
        </w:rPr>
      </w:pPr>
      <w:r w:rsidRPr="001A775C">
        <w:rPr>
          <w:lang w:val="en-GB"/>
        </w:rPr>
        <w:t xml:space="preserve">Sepia Filter </w:t>
      </w:r>
      <w:r w:rsidR="001A775C">
        <w:rPr>
          <w:lang w:val="en-GB"/>
        </w:rPr>
        <w:t xml:space="preserve">    </w:t>
      </w:r>
      <w:r w:rsidRPr="001A775C">
        <w:rPr>
          <w:lang w:val="en-GB"/>
        </w:rPr>
        <w:t>-&gt; Properties Screen</w:t>
      </w:r>
    </w:p>
    <w:p w14:paraId="6EB128C0" w14:textId="3DEA6235" w:rsidR="004F0770" w:rsidRPr="001A775C" w:rsidRDefault="004F0770" w:rsidP="001A775C">
      <w:pPr>
        <w:pStyle w:val="ListParagraph"/>
        <w:numPr>
          <w:ilvl w:val="0"/>
          <w:numId w:val="12"/>
        </w:numPr>
        <w:spacing w:after="0" w:line="240" w:lineRule="auto"/>
        <w:rPr>
          <w:lang w:val="en-GB"/>
        </w:rPr>
      </w:pPr>
      <w:r w:rsidRPr="001A775C">
        <w:rPr>
          <w:lang w:val="en-GB"/>
        </w:rPr>
        <w:t xml:space="preserve">Blend </w:t>
      </w:r>
      <w:r w:rsidR="001A775C">
        <w:rPr>
          <w:lang w:val="en-GB"/>
        </w:rPr>
        <w:t xml:space="preserve">               </w:t>
      </w:r>
      <w:r w:rsidRPr="001A775C">
        <w:rPr>
          <w:lang w:val="en-GB"/>
        </w:rPr>
        <w:t>-&gt; Properties Screen</w:t>
      </w:r>
    </w:p>
    <w:p w14:paraId="1C4852F7" w14:textId="77777777" w:rsidR="0079168A" w:rsidRDefault="0079168A" w:rsidP="0079168A">
      <w:pPr>
        <w:spacing w:after="0" w:line="240" w:lineRule="auto"/>
        <w:rPr>
          <w:lang w:val="en-GB"/>
        </w:rPr>
      </w:pPr>
    </w:p>
    <w:p w14:paraId="1E664C70" w14:textId="77777777" w:rsidR="00654A02" w:rsidRDefault="00654A02">
      <w:pPr>
        <w:rPr>
          <w:rFonts w:asciiTheme="majorHAnsi" w:eastAsiaTheme="majorEastAsia" w:hAnsiTheme="majorHAnsi" w:cstheme="majorBidi"/>
          <w:b/>
          <w:lang w:val="en-GB"/>
        </w:rPr>
      </w:pPr>
      <w:r>
        <w:rPr>
          <w:lang w:val="en-GB"/>
        </w:rPr>
        <w:br w:type="page"/>
      </w:r>
    </w:p>
    <w:p w14:paraId="374AE640" w14:textId="6F1B36CB" w:rsidR="004F0770" w:rsidRPr="00D51506" w:rsidRDefault="00B303E9" w:rsidP="0079168A">
      <w:pPr>
        <w:pStyle w:val="Heading2"/>
        <w:rPr>
          <w:rFonts w:cs="Times New Roman (Headings CS)"/>
          <w:caps/>
          <w:lang w:val="en-GB"/>
        </w:rPr>
      </w:pPr>
      <w:r>
        <w:rPr>
          <w:rFonts w:cs="Times New Roman (Headings CS)"/>
          <w:caps/>
          <w:lang w:val="en-GB"/>
        </w:rPr>
        <w:lastRenderedPageBreak/>
        <w:t>STREAMLINE</w:t>
      </w:r>
    </w:p>
    <w:p w14:paraId="58C6FAF2" w14:textId="77777777" w:rsidR="00093BA9" w:rsidRDefault="00093BA9" w:rsidP="00093BA9">
      <w:pPr>
        <w:tabs>
          <w:tab w:val="left" w:pos="593"/>
        </w:tabs>
        <w:autoSpaceDE w:val="0"/>
        <w:autoSpaceDN w:val="0"/>
        <w:adjustRightInd w:val="0"/>
        <w:spacing w:after="0" w:line="240" w:lineRule="auto"/>
        <w:rPr>
          <w:rFonts w:ascii="Menlo" w:hAnsi="Menlo" w:cs="Menlo"/>
          <w:color w:val="5D6C79"/>
          <w:sz w:val="24"/>
          <w:szCs w:val="24"/>
          <w:lang w:val="en-GB"/>
        </w:rPr>
      </w:pPr>
    </w:p>
    <w:p w14:paraId="17B67A3A" w14:textId="50E5C304" w:rsidR="004F0770" w:rsidRDefault="004F0770" w:rsidP="0079168A">
      <w:pPr>
        <w:rPr>
          <w:lang w:val="en-GB"/>
        </w:rPr>
      </w:pPr>
      <w:r>
        <w:rPr>
          <w:lang w:val="en-GB"/>
        </w:rPr>
        <w:t>An artist performing the above photo edits can follow his or her flow of thoughts by adding atomic graphics operation, abstracted into a node, into a list. The mapping of the artist's intent and the addition of nodes to a list are shown side by side below.</w:t>
      </w:r>
    </w:p>
    <w:tbl>
      <w:tblPr>
        <w:tblStyle w:val="TableGrid"/>
        <w:tblW w:w="0" w:type="auto"/>
        <w:tblLook w:val="04A0" w:firstRow="1" w:lastRow="0" w:firstColumn="1" w:lastColumn="0" w:noHBand="0" w:noVBand="1"/>
      </w:tblPr>
      <w:tblGrid>
        <w:gridCol w:w="8240"/>
      </w:tblGrid>
      <w:tr w:rsidR="00E027DD" w14:paraId="216F2188" w14:textId="77777777" w:rsidTr="00E027DD">
        <w:tc>
          <w:tcPr>
            <w:tcW w:w="8240" w:type="dxa"/>
          </w:tcPr>
          <w:p w14:paraId="3DCFF9ED" w14:textId="77777777" w:rsidR="00E027DD" w:rsidRDefault="00E027DD" w:rsidP="0079168A">
            <w:pPr>
              <w:rPr>
                <w:lang w:val="en-GB"/>
              </w:rPr>
            </w:pPr>
          </w:p>
          <w:p w14:paraId="6EB3DE2C" w14:textId="137D9588" w:rsidR="00E027DD" w:rsidRDefault="00E027DD" w:rsidP="00E027DD">
            <w:pPr>
              <w:rPr>
                <w:lang w:val="en-GB"/>
              </w:rPr>
            </w:pPr>
            <w:r>
              <w:rPr>
                <w:lang w:val="en-GB"/>
              </w:rPr>
              <w:t xml:space="preserve">                                                                                                       &lt;-&gt; Read Image</w:t>
            </w:r>
          </w:p>
          <w:p w14:paraId="055F3F77" w14:textId="53DE4DC9" w:rsidR="00E027DD" w:rsidRDefault="00E027DD" w:rsidP="00E027DD">
            <w:pPr>
              <w:rPr>
                <w:lang w:val="en-GB"/>
              </w:rPr>
            </w:pPr>
            <w:r>
              <w:rPr>
                <w:lang w:val="en-GB"/>
              </w:rPr>
              <w:t xml:space="preserve">     1. Apply a Disc Blur to an image.                                    &lt;-&gt; Disc Blur</w:t>
            </w:r>
          </w:p>
          <w:p w14:paraId="321266E9" w14:textId="50933ECE" w:rsidR="00E027DD" w:rsidRDefault="00E027DD" w:rsidP="00E027DD">
            <w:pPr>
              <w:rPr>
                <w:lang w:val="en-GB"/>
              </w:rPr>
            </w:pPr>
            <w:r>
              <w:rPr>
                <w:lang w:val="en-GB"/>
              </w:rPr>
              <w:t xml:space="preserve">     2. Apply a Sepia Tone to output of Disc Blur.             &lt;-&gt; Sepia Filter </w:t>
            </w:r>
          </w:p>
          <w:p w14:paraId="0702D8B5" w14:textId="43207E1F" w:rsidR="00E027DD" w:rsidRDefault="00E027DD" w:rsidP="00E027DD">
            <w:pPr>
              <w:rPr>
                <w:lang w:val="en-GB"/>
              </w:rPr>
            </w:pPr>
            <w:r>
              <w:rPr>
                <w:lang w:val="en-GB"/>
              </w:rPr>
              <w:t xml:space="preserve">     3. Blend output of Sepia Tone with original image.  &lt;-&gt; Blend</w:t>
            </w:r>
          </w:p>
          <w:p w14:paraId="338C1E32" w14:textId="77777777" w:rsidR="00E027DD" w:rsidRDefault="00E027DD" w:rsidP="0079168A">
            <w:pPr>
              <w:rPr>
                <w:lang w:val="en-GB"/>
              </w:rPr>
            </w:pPr>
          </w:p>
        </w:tc>
      </w:tr>
    </w:tbl>
    <w:p w14:paraId="43343C14" w14:textId="77777777" w:rsidR="0079168A" w:rsidRDefault="0079168A" w:rsidP="0079168A">
      <w:pPr>
        <w:spacing w:after="0" w:line="240" w:lineRule="auto"/>
        <w:rPr>
          <w:lang w:val="en-GB"/>
        </w:rPr>
      </w:pPr>
    </w:p>
    <w:p w14:paraId="4D3A1847" w14:textId="405B7C7F" w:rsidR="004F0770" w:rsidRDefault="004F0770" w:rsidP="0079168A">
      <w:pPr>
        <w:rPr>
          <w:lang w:val="en-GB"/>
        </w:rPr>
      </w:pPr>
      <w:r>
        <w:rPr>
          <w:lang w:val="en-GB"/>
        </w:rPr>
        <w:t>The user interface of a photo editor can be generalized</w:t>
      </w:r>
      <w:r w:rsidR="0046242F">
        <w:rPr>
          <w:lang w:val="en-GB"/>
        </w:rPr>
        <w:t xml:space="preserve"> and simplified</w:t>
      </w:r>
      <w:r>
        <w:rPr>
          <w:lang w:val="en-GB"/>
        </w:rPr>
        <w:t xml:space="preserve"> to be as follow:</w:t>
      </w:r>
    </w:p>
    <w:tbl>
      <w:tblPr>
        <w:tblStyle w:val="TableGrid"/>
        <w:tblW w:w="0" w:type="auto"/>
        <w:tblLook w:val="04A0" w:firstRow="1" w:lastRow="0" w:firstColumn="1" w:lastColumn="0" w:noHBand="0" w:noVBand="1"/>
      </w:tblPr>
      <w:tblGrid>
        <w:gridCol w:w="8240"/>
      </w:tblGrid>
      <w:tr w:rsidR="00E027DD" w14:paraId="2617D7F2" w14:textId="77777777" w:rsidTr="00E027DD">
        <w:tc>
          <w:tcPr>
            <w:tcW w:w="8240" w:type="dxa"/>
          </w:tcPr>
          <w:p w14:paraId="6D056593" w14:textId="77777777" w:rsidR="00E027DD" w:rsidRDefault="00E027DD" w:rsidP="0079168A">
            <w:pPr>
              <w:rPr>
                <w:lang w:val="en-GB"/>
              </w:rPr>
            </w:pPr>
          </w:p>
          <w:p w14:paraId="03169791" w14:textId="30FAC9B3" w:rsidR="00E027DD" w:rsidRDefault="00E027DD" w:rsidP="00E027DD">
            <w:pPr>
              <w:rPr>
                <w:lang w:val="en-GB"/>
              </w:rPr>
            </w:pPr>
            <w:r>
              <w:rPr>
                <w:lang w:val="en-GB"/>
              </w:rPr>
              <w:t xml:space="preserve">     List of actions</w:t>
            </w:r>
          </w:p>
          <w:p w14:paraId="14C1488E" w14:textId="201898EB" w:rsidR="00E027DD" w:rsidRDefault="00E027DD" w:rsidP="00E027DD">
            <w:pPr>
              <w:rPr>
                <w:lang w:val="en-GB"/>
              </w:rPr>
            </w:pPr>
            <w:r>
              <w:rPr>
                <w:lang w:val="en-GB"/>
              </w:rPr>
              <w:t xml:space="preserve">     [</w:t>
            </w:r>
          </w:p>
          <w:p w14:paraId="56092FE0" w14:textId="6AAF2E62" w:rsidR="00E027DD" w:rsidRDefault="00E027DD" w:rsidP="00E027DD">
            <w:pPr>
              <w:rPr>
                <w:lang w:val="en-GB"/>
              </w:rPr>
            </w:pPr>
            <w:r>
              <w:rPr>
                <w:lang w:val="en-GB"/>
              </w:rPr>
              <w:t xml:space="preserve">      .</w:t>
            </w:r>
          </w:p>
          <w:p w14:paraId="397E8F60" w14:textId="5D935C96" w:rsidR="00E027DD" w:rsidRDefault="00E027DD" w:rsidP="00E027DD">
            <w:pPr>
              <w:rPr>
                <w:lang w:val="en-GB"/>
              </w:rPr>
            </w:pPr>
            <w:r>
              <w:rPr>
                <w:lang w:val="en-GB"/>
              </w:rPr>
              <w:t xml:space="preserve">      Empty</w:t>
            </w:r>
          </w:p>
          <w:p w14:paraId="474F1809" w14:textId="7953D169" w:rsidR="00E027DD" w:rsidRDefault="00E027DD" w:rsidP="00E027DD">
            <w:pPr>
              <w:rPr>
                <w:lang w:val="en-GB"/>
              </w:rPr>
            </w:pPr>
            <w:r>
              <w:rPr>
                <w:lang w:val="en-GB"/>
              </w:rPr>
              <w:t xml:space="preserve">      .</w:t>
            </w:r>
          </w:p>
          <w:p w14:paraId="4059FA05" w14:textId="1F95B111" w:rsidR="00E027DD" w:rsidRDefault="00E027DD" w:rsidP="00E027DD">
            <w:pPr>
              <w:rPr>
                <w:lang w:val="en-GB"/>
              </w:rPr>
            </w:pPr>
            <w:r>
              <w:rPr>
                <w:lang w:val="en-GB"/>
              </w:rPr>
              <w:t xml:space="preserve">     ]</w:t>
            </w:r>
          </w:p>
          <w:p w14:paraId="2CD18859" w14:textId="77777777" w:rsidR="00E027DD" w:rsidRDefault="00E027DD" w:rsidP="00E027DD">
            <w:pPr>
              <w:rPr>
                <w:lang w:val="en-GB"/>
              </w:rPr>
            </w:pPr>
            <w:r>
              <w:rPr>
                <w:lang w:val="en-GB"/>
              </w:rPr>
              <w:t xml:space="preserve">  </w:t>
            </w:r>
          </w:p>
          <w:p w14:paraId="56D9691B" w14:textId="4CB69FD5" w:rsidR="00E027DD" w:rsidRDefault="00E027DD" w:rsidP="00E027DD">
            <w:pPr>
              <w:rPr>
                <w:lang w:val="en-GB"/>
              </w:rPr>
            </w:pPr>
            <w:r>
              <w:rPr>
                <w:lang w:val="en-GB"/>
              </w:rPr>
              <w:t xml:space="preserve">     +Add Node</w:t>
            </w:r>
          </w:p>
          <w:p w14:paraId="6216F73D" w14:textId="77777777" w:rsidR="00E027DD" w:rsidRDefault="00E027DD" w:rsidP="0079168A">
            <w:pPr>
              <w:rPr>
                <w:lang w:val="en-GB"/>
              </w:rPr>
            </w:pPr>
          </w:p>
        </w:tc>
      </w:tr>
    </w:tbl>
    <w:p w14:paraId="70A1FE65" w14:textId="77777777" w:rsidR="001A775C" w:rsidRDefault="001A775C" w:rsidP="001A775C">
      <w:pPr>
        <w:spacing w:after="0" w:line="240" w:lineRule="auto"/>
        <w:rPr>
          <w:lang w:val="en-GB"/>
        </w:rPr>
      </w:pPr>
    </w:p>
    <w:p w14:paraId="52479E03" w14:textId="2069B3E3" w:rsidR="004F0770" w:rsidRDefault="004F0770" w:rsidP="0079168A">
      <w:pPr>
        <w:rPr>
          <w:lang w:val="en-GB"/>
        </w:rPr>
      </w:pPr>
      <w:r>
        <w:rPr>
          <w:lang w:val="en-GB"/>
        </w:rPr>
        <w:t>And when an artist adds nodes, it becomes:</w:t>
      </w:r>
    </w:p>
    <w:tbl>
      <w:tblPr>
        <w:tblStyle w:val="TableGrid"/>
        <w:tblW w:w="0" w:type="auto"/>
        <w:tblLook w:val="04A0" w:firstRow="1" w:lastRow="0" w:firstColumn="1" w:lastColumn="0" w:noHBand="0" w:noVBand="1"/>
      </w:tblPr>
      <w:tblGrid>
        <w:gridCol w:w="8240"/>
      </w:tblGrid>
      <w:tr w:rsidR="00E027DD" w14:paraId="1495946F" w14:textId="77777777" w:rsidTr="00E027DD">
        <w:tc>
          <w:tcPr>
            <w:tcW w:w="8240" w:type="dxa"/>
          </w:tcPr>
          <w:p w14:paraId="4AD48F1A" w14:textId="77777777" w:rsidR="00E027DD" w:rsidRDefault="00E027DD" w:rsidP="0079168A">
            <w:pPr>
              <w:rPr>
                <w:lang w:val="en-GB"/>
              </w:rPr>
            </w:pPr>
          </w:p>
          <w:p w14:paraId="5782BA60" w14:textId="151E933C" w:rsidR="00E027DD" w:rsidRDefault="00E027DD" w:rsidP="00E027DD">
            <w:pPr>
              <w:rPr>
                <w:lang w:val="en-GB"/>
              </w:rPr>
            </w:pPr>
            <w:r>
              <w:rPr>
                <w:lang w:val="en-GB"/>
              </w:rPr>
              <w:t xml:space="preserve">      List of actions</w:t>
            </w:r>
          </w:p>
          <w:p w14:paraId="4D34DE39" w14:textId="51032B01" w:rsidR="00E027DD" w:rsidRDefault="00E027DD" w:rsidP="00E027DD">
            <w:pPr>
              <w:rPr>
                <w:lang w:val="en-GB"/>
              </w:rPr>
            </w:pPr>
            <w:r>
              <w:rPr>
                <w:lang w:val="en-GB"/>
              </w:rPr>
              <w:t xml:space="preserve">      [</w:t>
            </w:r>
          </w:p>
          <w:p w14:paraId="003E1963" w14:textId="7E332112" w:rsidR="00E027DD" w:rsidRDefault="00E027DD" w:rsidP="00E027DD">
            <w:pPr>
              <w:rPr>
                <w:lang w:val="en-GB"/>
              </w:rPr>
            </w:pPr>
            <w:r>
              <w:rPr>
                <w:lang w:val="en-GB"/>
              </w:rPr>
              <w:t xml:space="preserve">       1. Read Image    </w:t>
            </w:r>
            <w:r w:rsidR="00B6053A">
              <w:rPr>
                <w:lang w:val="en-GB"/>
              </w:rPr>
              <w:t xml:space="preserve">  </w:t>
            </w:r>
            <w:r>
              <w:rPr>
                <w:lang w:val="en-GB"/>
              </w:rPr>
              <w:t xml:space="preserve">|  </w:t>
            </w:r>
          </w:p>
          <w:p w14:paraId="696094EC" w14:textId="615B28D0" w:rsidR="00E027DD" w:rsidRDefault="00E027DD" w:rsidP="00E027DD">
            <w:pPr>
              <w:rPr>
                <w:lang w:val="en-GB"/>
              </w:rPr>
            </w:pPr>
            <w:r>
              <w:rPr>
                <w:lang w:val="en-GB"/>
              </w:rPr>
              <w:t xml:space="preserve">       2. Disc Blur         </w:t>
            </w:r>
            <w:r w:rsidR="00B6053A">
              <w:rPr>
                <w:lang w:val="en-GB"/>
              </w:rPr>
              <w:t xml:space="preserve">  </w:t>
            </w:r>
            <w:r>
              <w:rPr>
                <w:lang w:val="en-GB"/>
              </w:rPr>
              <w:t xml:space="preserve">| </w:t>
            </w:r>
            <w:r w:rsidR="00B6053A">
              <w:rPr>
                <w:lang w:val="en-GB"/>
              </w:rPr>
              <w:t xml:space="preserve">    </w:t>
            </w:r>
            <w:r>
              <w:rPr>
                <w:lang w:val="en-GB"/>
              </w:rPr>
              <w:t xml:space="preserve">Add nodes to replicate the thought process </w:t>
            </w:r>
          </w:p>
          <w:p w14:paraId="393E1726" w14:textId="6C9011EE" w:rsidR="00E027DD" w:rsidRDefault="00E027DD" w:rsidP="00E027DD">
            <w:pPr>
              <w:rPr>
                <w:lang w:val="en-GB"/>
              </w:rPr>
            </w:pPr>
            <w:r>
              <w:rPr>
                <w:lang w:val="en-GB"/>
              </w:rPr>
              <w:t xml:space="preserve">       3. Sepia Tone     </w:t>
            </w:r>
            <w:r w:rsidR="00B6053A">
              <w:rPr>
                <w:lang w:val="en-GB"/>
              </w:rPr>
              <w:t xml:space="preserve">  </w:t>
            </w:r>
            <w:r>
              <w:rPr>
                <w:lang w:val="en-GB"/>
              </w:rPr>
              <w:t>|</w:t>
            </w:r>
          </w:p>
          <w:p w14:paraId="1E0AE6DF" w14:textId="0A88A2B5" w:rsidR="00E027DD" w:rsidRDefault="00E027DD" w:rsidP="00E027DD">
            <w:pPr>
              <w:rPr>
                <w:lang w:val="en-GB"/>
              </w:rPr>
            </w:pPr>
            <w:r>
              <w:rPr>
                <w:lang w:val="en-GB"/>
              </w:rPr>
              <w:t xml:space="preserve">       4. Blend (2,3)    </w:t>
            </w:r>
            <w:r w:rsidR="00B6053A">
              <w:rPr>
                <w:lang w:val="en-GB"/>
              </w:rPr>
              <w:t xml:space="preserve">  </w:t>
            </w:r>
            <w:r>
              <w:rPr>
                <w:lang w:val="en-GB"/>
              </w:rPr>
              <w:t>V</w:t>
            </w:r>
          </w:p>
          <w:p w14:paraId="2347B93A" w14:textId="1E35F8A3" w:rsidR="00E027DD" w:rsidRDefault="00E027DD" w:rsidP="00E027DD">
            <w:pPr>
              <w:rPr>
                <w:lang w:val="en-GB"/>
              </w:rPr>
            </w:pPr>
            <w:r>
              <w:rPr>
                <w:lang w:val="en-GB"/>
              </w:rPr>
              <w:t xml:space="preserve">       ]</w:t>
            </w:r>
          </w:p>
          <w:p w14:paraId="756A4FFE" w14:textId="77777777" w:rsidR="00E027DD" w:rsidRDefault="00E027DD" w:rsidP="00E027DD">
            <w:pPr>
              <w:rPr>
                <w:lang w:val="en-GB"/>
              </w:rPr>
            </w:pPr>
          </w:p>
          <w:p w14:paraId="1199B31A" w14:textId="179036F8" w:rsidR="00E027DD" w:rsidRDefault="00E027DD" w:rsidP="00E027DD">
            <w:pPr>
              <w:rPr>
                <w:lang w:val="en-GB"/>
              </w:rPr>
            </w:pPr>
            <w:r>
              <w:rPr>
                <w:lang w:val="en-GB"/>
              </w:rPr>
              <w:t xml:space="preserve">      +Add Node</w:t>
            </w:r>
          </w:p>
          <w:p w14:paraId="29CC102F" w14:textId="77777777" w:rsidR="00E027DD" w:rsidRDefault="00E027DD" w:rsidP="0079168A">
            <w:pPr>
              <w:rPr>
                <w:lang w:val="en-GB"/>
              </w:rPr>
            </w:pPr>
          </w:p>
        </w:tc>
      </w:tr>
    </w:tbl>
    <w:p w14:paraId="00030B80" w14:textId="77777777" w:rsidR="00E027DD" w:rsidRDefault="00E027DD" w:rsidP="0079168A">
      <w:pPr>
        <w:rPr>
          <w:lang w:val="en-GB"/>
        </w:rPr>
      </w:pPr>
    </w:p>
    <w:p w14:paraId="102B36A4" w14:textId="77777777" w:rsidR="001A775C" w:rsidRDefault="001A775C" w:rsidP="001A775C">
      <w:pPr>
        <w:spacing w:after="0" w:line="240" w:lineRule="auto"/>
        <w:rPr>
          <w:lang w:val="en-GB"/>
        </w:rPr>
      </w:pPr>
    </w:p>
    <w:p w14:paraId="6D205A9E" w14:textId="77777777" w:rsidR="00654A02" w:rsidRDefault="00654A02">
      <w:pPr>
        <w:rPr>
          <w:lang w:val="en-GB"/>
        </w:rPr>
      </w:pPr>
      <w:r>
        <w:rPr>
          <w:lang w:val="en-GB"/>
        </w:rPr>
        <w:br w:type="page"/>
      </w:r>
    </w:p>
    <w:p w14:paraId="31B9B611" w14:textId="558F14DE" w:rsidR="004F0770" w:rsidRDefault="004F0770" w:rsidP="0079168A">
      <w:pPr>
        <w:rPr>
          <w:lang w:val="en-GB"/>
        </w:rPr>
      </w:pPr>
      <w:r>
        <w:rPr>
          <w:lang w:val="en-GB"/>
        </w:rPr>
        <w:lastRenderedPageBreak/>
        <w:t>The above can be simplified further to:</w:t>
      </w:r>
    </w:p>
    <w:tbl>
      <w:tblPr>
        <w:tblStyle w:val="TableGrid"/>
        <w:tblW w:w="0" w:type="auto"/>
        <w:tblLook w:val="04A0" w:firstRow="1" w:lastRow="0" w:firstColumn="1" w:lastColumn="0" w:noHBand="0" w:noVBand="1"/>
      </w:tblPr>
      <w:tblGrid>
        <w:gridCol w:w="8240"/>
      </w:tblGrid>
      <w:tr w:rsidR="00E027DD" w14:paraId="042849C4" w14:textId="77777777" w:rsidTr="00E027DD">
        <w:tc>
          <w:tcPr>
            <w:tcW w:w="8240" w:type="dxa"/>
          </w:tcPr>
          <w:p w14:paraId="37872D4C" w14:textId="77777777" w:rsidR="00E027DD" w:rsidRDefault="00E027DD" w:rsidP="0079168A">
            <w:pPr>
              <w:rPr>
                <w:lang w:val="en-GB"/>
              </w:rPr>
            </w:pPr>
          </w:p>
          <w:p w14:paraId="57E19240" w14:textId="129992F3" w:rsidR="00E027DD" w:rsidRDefault="00E027DD" w:rsidP="00E027DD">
            <w:pPr>
              <w:rPr>
                <w:lang w:val="en-GB"/>
              </w:rPr>
            </w:pPr>
            <w:r>
              <w:rPr>
                <w:lang w:val="en-GB"/>
              </w:rPr>
              <w:t xml:space="preserve">      Pipeline</w:t>
            </w:r>
          </w:p>
          <w:p w14:paraId="03B492B2" w14:textId="28A7395D" w:rsidR="00E027DD" w:rsidRDefault="00E027DD" w:rsidP="00E027DD">
            <w:pPr>
              <w:rPr>
                <w:lang w:val="en-GB"/>
              </w:rPr>
            </w:pPr>
            <w:r>
              <w:rPr>
                <w:lang w:val="en-GB"/>
              </w:rPr>
              <w:t xml:space="preserve">      1. Read Image    </w:t>
            </w:r>
          </w:p>
          <w:p w14:paraId="416C6A4A" w14:textId="32506A65" w:rsidR="00E027DD" w:rsidRDefault="00E027DD" w:rsidP="00E027DD">
            <w:pPr>
              <w:rPr>
                <w:lang w:val="en-GB"/>
              </w:rPr>
            </w:pPr>
            <w:r>
              <w:rPr>
                <w:lang w:val="en-GB"/>
              </w:rPr>
              <w:t xml:space="preserve">      2. Disc Blur    </w:t>
            </w:r>
          </w:p>
          <w:p w14:paraId="7736787D" w14:textId="520E74B7" w:rsidR="00E027DD" w:rsidRDefault="00E027DD" w:rsidP="00E027DD">
            <w:pPr>
              <w:rPr>
                <w:lang w:val="en-GB"/>
              </w:rPr>
            </w:pPr>
            <w:r>
              <w:rPr>
                <w:lang w:val="en-GB"/>
              </w:rPr>
              <w:t xml:space="preserve">      3. Sepia Tone    </w:t>
            </w:r>
          </w:p>
          <w:p w14:paraId="7FB94AEB" w14:textId="0FA06A06" w:rsidR="00E027DD" w:rsidRDefault="00E027DD" w:rsidP="00E027DD">
            <w:pPr>
              <w:rPr>
                <w:lang w:val="en-GB"/>
              </w:rPr>
            </w:pPr>
            <w:r>
              <w:rPr>
                <w:lang w:val="en-GB"/>
              </w:rPr>
              <w:t xml:space="preserve">      4. Blend (2,3)   </w:t>
            </w:r>
          </w:p>
          <w:p w14:paraId="129BF590" w14:textId="77777777" w:rsidR="00E027DD" w:rsidRDefault="00E027DD" w:rsidP="0079168A">
            <w:pPr>
              <w:rPr>
                <w:lang w:val="en-GB"/>
              </w:rPr>
            </w:pPr>
          </w:p>
        </w:tc>
      </w:tr>
    </w:tbl>
    <w:p w14:paraId="3BD315E5" w14:textId="77777777" w:rsidR="00654A02" w:rsidRDefault="00654A02" w:rsidP="00654A02">
      <w:pPr>
        <w:spacing w:after="0" w:line="240" w:lineRule="auto"/>
        <w:rPr>
          <w:lang w:val="en-GB"/>
        </w:rPr>
      </w:pPr>
    </w:p>
    <w:p w14:paraId="0B17D5C3" w14:textId="1C97AAF0" w:rsidR="00654A02" w:rsidRPr="00654A02" w:rsidRDefault="004F0770" w:rsidP="00654A02">
      <w:pPr>
        <w:rPr>
          <w:lang w:val="en-GB"/>
        </w:rPr>
      </w:pPr>
      <w:r>
        <w:rPr>
          <w:lang w:val="en-GB"/>
        </w:rPr>
        <w:t xml:space="preserve">The focus of the artist is on what to do next from start to end by adding nodes to a graphics Pipeline. The </w:t>
      </w:r>
      <w:r w:rsidR="0046242F">
        <w:rPr>
          <w:lang w:val="en-GB"/>
        </w:rPr>
        <w:t xml:space="preserve">user interface of the </w:t>
      </w:r>
      <w:r>
        <w:rPr>
          <w:lang w:val="en-GB"/>
        </w:rPr>
        <w:t xml:space="preserve">Pipeline makes it easy for the artist to keep his or her focus on what the next step should be. The Add Node capability could </w:t>
      </w:r>
      <w:r w:rsidR="00654A02">
        <w:rPr>
          <w:lang w:val="en-GB"/>
        </w:rPr>
        <w:t>aid</w:t>
      </w:r>
      <w:r>
        <w:rPr>
          <w:lang w:val="en-GB"/>
        </w:rPr>
        <w:t xml:space="preserve"> by displaying a list of all available and relevant next steps.</w:t>
      </w:r>
    </w:p>
    <w:p w14:paraId="58B78F94" w14:textId="01857595" w:rsidR="00654A02" w:rsidRDefault="00654A02" w:rsidP="0046242F">
      <w:pPr>
        <w:jc w:val="center"/>
        <w:rPr>
          <w:lang w:val="en-GB"/>
        </w:rPr>
      </w:pPr>
      <w:r>
        <w:rPr>
          <w:noProof/>
          <w:lang w:val="en-GB"/>
        </w:rPr>
        <w:drawing>
          <wp:inline distT="0" distB="0" distL="0" distR="0" wp14:anchorId="4A12128E" wp14:editId="5A2BB4DB">
            <wp:extent cx="2358426" cy="2457758"/>
            <wp:effectExtent l="0" t="0" r="3810" b="6350"/>
            <wp:docPr id="1422467510" name="Picture 1422467510"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95439" name="Picture 1" descr="A screenshot of a phone&#10;&#10;Description automatically generated with medium confidence"/>
                    <pic:cNvPicPr/>
                  </pic:nvPicPr>
                  <pic:blipFill rotWithShape="1">
                    <a:blip r:embed="rId8" cstate="print">
                      <a:extLst>
                        <a:ext uri="{BEBA8EAE-BF5A-486C-A8C5-ECC9F3942E4B}">
                          <a14:imgProps xmlns:a14="http://schemas.microsoft.com/office/drawing/2010/main">
                            <a14:imgLayer r:embed="rId9">
                              <a14:imgEffect>
                                <a14:saturation sat="0"/>
                              </a14:imgEffect>
                            </a14:imgLayer>
                          </a14:imgProps>
                        </a:ext>
                        <a:ext uri="{28A0092B-C50C-407E-A947-70E740481C1C}">
                          <a14:useLocalDpi xmlns:a14="http://schemas.microsoft.com/office/drawing/2010/main" val="0"/>
                        </a:ext>
                      </a:extLst>
                    </a:blip>
                    <a:srcRect t="51848"/>
                    <a:stretch/>
                  </pic:blipFill>
                  <pic:spPr bwMode="auto">
                    <a:xfrm>
                      <a:off x="0" y="0"/>
                      <a:ext cx="2469797" cy="2573820"/>
                    </a:xfrm>
                    <a:prstGeom prst="rect">
                      <a:avLst/>
                    </a:prstGeom>
                    <a:ln>
                      <a:noFill/>
                    </a:ln>
                    <a:extLst>
                      <a:ext uri="{53640926-AAD7-44D8-BBD7-CCE9431645EC}">
                        <a14:shadowObscured xmlns:a14="http://schemas.microsoft.com/office/drawing/2010/main"/>
                      </a:ext>
                    </a:extLst>
                  </pic:spPr>
                </pic:pic>
              </a:graphicData>
            </a:graphic>
          </wp:inline>
        </w:drawing>
      </w:r>
    </w:p>
    <w:p w14:paraId="283736B3" w14:textId="3C1B3BAF" w:rsidR="0046242F" w:rsidRPr="0046242F" w:rsidRDefault="0046242F" w:rsidP="0046242F">
      <w:pPr>
        <w:jc w:val="center"/>
        <w:rPr>
          <w:sz w:val="18"/>
          <w:szCs w:val="18"/>
          <w:lang w:val="en-GB"/>
        </w:rPr>
      </w:pPr>
      <w:r w:rsidRPr="0046242F">
        <w:rPr>
          <w:sz w:val="18"/>
          <w:szCs w:val="18"/>
          <w:lang w:val="en-GB"/>
        </w:rPr>
        <w:t>Sample User Interface</w:t>
      </w:r>
    </w:p>
    <w:p w14:paraId="3C142A08" w14:textId="4082E5E6" w:rsidR="00654A02" w:rsidRDefault="00654A02">
      <w:pPr>
        <w:rPr>
          <w:rFonts w:asciiTheme="majorHAnsi" w:eastAsiaTheme="majorEastAsia" w:hAnsiTheme="majorHAnsi" w:cstheme="majorBidi"/>
          <w:b/>
          <w:lang w:val="en-GB"/>
        </w:rPr>
      </w:pPr>
      <w:r>
        <w:rPr>
          <w:lang w:val="en-GB"/>
        </w:rPr>
        <w:br w:type="page"/>
      </w:r>
    </w:p>
    <w:p w14:paraId="26F8FD39" w14:textId="77F49879" w:rsidR="004F0770" w:rsidRPr="00D51506" w:rsidRDefault="004F0770" w:rsidP="00093BA9">
      <w:pPr>
        <w:pStyle w:val="Heading2"/>
        <w:rPr>
          <w:rFonts w:cs="Times New Roman (Headings CS)"/>
          <w:caps/>
          <w:lang w:val="en-GB"/>
        </w:rPr>
      </w:pPr>
      <w:r w:rsidRPr="00D51506">
        <w:rPr>
          <w:rFonts w:cs="Times New Roman (Headings CS)"/>
          <w:caps/>
          <w:lang w:val="en-GB"/>
        </w:rPr>
        <w:lastRenderedPageBreak/>
        <w:t>Digital Compositing Node</w:t>
      </w:r>
      <w:r w:rsidR="00D51506">
        <w:rPr>
          <w:rFonts w:cs="Times New Roman (Headings CS)"/>
          <w:caps/>
          <w:lang w:val="en-GB"/>
        </w:rPr>
        <w:t xml:space="preserve"> </w:t>
      </w:r>
      <w:r w:rsidRPr="00D51506">
        <w:rPr>
          <w:rFonts w:cs="Times New Roman (Headings CS)"/>
          <w:caps/>
          <w:lang w:val="en-GB"/>
        </w:rPr>
        <w:t>Graph</w:t>
      </w:r>
    </w:p>
    <w:p w14:paraId="67FBC6B2" w14:textId="77777777" w:rsidR="00093BA9" w:rsidRDefault="00093BA9" w:rsidP="00093BA9">
      <w:pPr>
        <w:tabs>
          <w:tab w:val="left" w:pos="593"/>
        </w:tabs>
        <w:autoSpaceDE w:val="0"/>
        <w:autoSpaceDN w:val="0"/>
        <w:adjustRightInd w:val="0"/>
        <w:spacing w:after="0" w:line="240" w:lineRule="auto"/>
        <w:rPr>
          <w:rFonts w:ascii="Menlo" w:hAnsi="Menlo" w:cs="Menlo"/>
          <w:color w:val="5D6C79"/>
          <w:sz w:val="24"/>
          <w:szCs w:val="24"/>
          <w:lang w:val="en-GB"/>
        </w:rPr>
      </w:pPr>
    </w:p>
    <w:p w14:paraId="4DBC08E5" w14:textId="2C44B322" w:rsidR="004F0770" w:rsidRDefault="004F0770" w:rsidP="0079168A">
      <w:pPr>
        <w:rPr>
          <w:lang w:val="en-GB"/>
        </w:rPr>
      </w:pPr>
      <w:r>
        <w:rPr>
          <w:lang w:val="en-GB"/>
        </w:rPr>
        <w:t xml:space="preserve">To someone familiar with Digital Compositing, they will immediately recognize that the list of steps, the Pipeline, above is "almost" identical to a digital compositing node graph. A digital compositing node graph is shown below: </w:t>
      </w:r>
    </w:p>
    <w:tbl>
      <w:tblPr>
        <w:tblStyle w:val="TableGrid"/>
        <w:tblW w:w="0" w:type="auto"/>
        <w:tblLook w:val="04A0" w:firstRow="1" w:lastRow="0" w:firstColumn="1" w:lastColumn="0" w:noHBand="0" w:noVBand="1"/>
      </w:tblPr>
      <w:tblGrid>
        <w:gridCol w:w="8240"/>
      </w:tblGrid>
      <w:tr w:rsidR="00E027DD" w14:paraId="4537420B" w14:textId="77777777" w:rsidTr="00E027DD">
        <w:tc>
          <w:tcPr>
            <w:tcW w:w="8240" w:type="dxa"/>
          </w:tcPr>
          <w:p w14:paraId="046A6409" w14:textId="77777777" w:rsidR="00E027DD" w:rsidRDefault="00E027DD" w:rsidP="0079168A">
            <w:pPr>
              <w:rPr>
                <w:lang w:val="en-GB"/>
              </w:rPr>
            </w:pPr>
          </w:p>
          <w:p w14:paraId="008C6731" w14:textId="124D1512" w:rsidR="00E027DD" w:rsidRDefault="00E027DD" w:rsidP="00E027DD">
            <w:pPr>
              <w:rPr>
                <w:lang w:val="en-GB"/>
              </w:rPr>
            </w:pPr>
            <w:r>
              <w:rPr>
                <w:lang w:val="en-GB"/>
              </w:rPr>
              <w:t xml:space="preserve">       Read Image</w:t>
            </w:r>
          </w:p>
          <w:p w14:paraId="255F85F0" w14:textId="400BAC0A" w:rsidR="00E027DD" w:rsidRDefault="00E027DD" w:rsidP="00E027DD">
            <w:pPr>
              <w:rPr>
                <w:lang w:val="en-GB"/>
              </w:rPr>
            </w:pPr>
            <w:r>
              <w:rPr>
                <w:lang w:val="en-GB"/>
              </w:rPr>
              <w:t xml:space="preserve">       |            </w:t>
            </w:r>
            <w:r w:rsidR="00B6053A">
              <w:rPr>
                <w:lang w:val="en-GB"/>
              </w:rPr>
              <w:t xml:space="preserve">         </w:t>
            </w:r>
            <w:r>
              <w:rPr>
                <w:lang w:val="en-GB"/>
              </w:rPr>
              <w:t xml:space="preserve">|                     </w:t>
            </w:r>
          </w:p>
          <w:p w14:paraId="5CA2186F" w14:textId="1C598DD2" w:rsidR="00E027DD" w:rsidRDefault="00E027DD" w:rsidP="00E027DD">
            <w:pPr>
              <w:rPr>
                <w:lang w:val="en-GB"/>
              </w:rPr>
            </w:pPr>
            <w:r>
              <w:rPr>
                <w:lang w:val="en-GB"/>
              </w:rPr>
              <w:t xml:space="preserve">       |            </w:t>
            </w:r>
            <w:r w:rsidR="00B6053A">
              <w:rPr>
                <w:lang w:val="en-GB"/>
              </w:rPr>
              <w:t xml:space="preserve">         </w:t>
            </w:r>
            <w:r>
              <w:rPr>
                <w:lang w:val="en-GB"/>
              </w:rPr>
              <w:t xml:space="preserve">|                      </w:t>
            </w:r>
          </w:p>
          <w:p w14:paraId="51905445" w14:textId="0FF4253F" w:rsidR="00E027DD" w:rsidRDefault="00E027DD" w:rsidP="00E027DD">
            <w:pPr>
              <w:rPr>
                <w:lang w:val="en-GB"/>
              </w:rPr>
            </w:pPr>
            <w:r>
              <w:rPr>
                <w:lang w:val="en-GB"/>
              </w:rPr>
              <w:t xml:space="preserve">       |            </w:t>
            </w:r>
            <w:r w:rsidR="00B6053A">
              <w:rPr>
                <w:lang w:val="en-GB"/>
              </w:rPr>
              <w:t xml:space="preserve">         </w:t>
            </w:r>
            <w:r>
              <w:rPr>
                <w:lang w:val="en-GB"/>
              </w:rPr>
              <w:t xml:space="preserve">V                    </w:t>
            </w:r>
          </w:p>
          <w:p w14:paraId="28FDB97A" w14:textId="5D5DCBCD" w:rsidR="00E027DD" w:rsidRDefault="00E027DD" w:rsidP="00E027DD">
            <w:pPr>
              <w:rPr>
                <w:lang w:val="en-GB"/>
              </w:rPr>
            </w:pPr>
            <w:r>
              <w:rPr>
                <w:lang w:val="en-GB"/>
              </w:rPr>
              <w:t xml:space="preserve">       |           </w:t>
            </w:r>
            <w:r w:rsidR="00B6053A">
              <w:rPr>
                <w:lang w:val="en-GB"/>
              </w:rPr>
              <w:t xml:space="preserve">          </w:t>
            </w:r>
            <w:r>
              <w:rPr>
                <w:lang w:val="en-GB"/>
              </w:rPr>
              <w:t xml:space="preserve">Disc Blur     </w:t>
            </w:r>
          </w:p>
          <w:p w14:paraId="28C15211" w14:textId="3281DF1B" w:rsidR="00E027DD" w:rsidRDefault="00E027DD" w:rsidP="00E027DD">
            <w:pPr>
              <w:rPr>
                <w:lang w:val="en-GB"/>
              </w:rPr>
            </w:pPr>
            <w:r>
              <w:rPr>
                <w:lang w:val="en-GB"/>
              </w:rPr>
              <w:t xml:space="preserve">       |            </w:t>
            </w:r>
            <w:r w:rsidR="00B6053A">
              <w:rPr>
                <w:lang w:val="en-GB"/>
              </w:rPr>
              <w:t xml:space="preserve">         </w:t>
            </w:r>
            <w:r>
              <w:rPr>
                <w:lang w:val="en-GB"/>
              </w:rPr>
              <w:t xml:space="preserve">|          </w:t>
            </w:r>
          </w:p>
          <w:p w14:paraId="1B761A5D" w14:textId="47F1221B" w:rsidR="00E027DD" w:rsidRDefault="00E027DD" w:rsidP="00E027DD">
            <w:pPr>
              <w:rPr>
                <w:lang w:val="en-GB"/>
              </w:rPr>
            </w:pPr>
            <w:r>
              <w:rPr>
                <w:lang w:val="en-GB"/>
              </w:rPr>
              <w:t xml:space="preserve">       |            </w:t>
            </w:r>
            <w:r w:rsidR="00B6053A">
              <w:rPr>
                <w:lang w:val="en-GB"/>
              </w:rPr>
              <w:t xml:space="preserve">         </w:t>
            </w:r>
            <w:r>
              <w:rPr>
                <w:lang w:val="en-GB"/>
              </w:rPr>
              <w:t xml:space="preserve">|          </w:t>
            </w:r>
          </w:p>
          <w:p w14:paraId="1CDE2081" w14:textId="526A5485" w:rsidR="00E027DD" w:rsidRDefault="00E027DD" w:rsidP="00E027DD">
            <w:pPr>
              <w:rPr>
                <w:lang w:val="en-GB"/>
              </w:rPr>
            </w:pPr>
            <w:r>
              <w:rPr>
                <w:lang w:val="en-GB"/>
              </w:rPr>
              <w:t xml:space="preserve">       |            </w:t>
            </w:r>
            <w:r w:rsidR="00B6053A">
              <w:rPr>
                <w:lang w:val="en-GB"/>
              </w:rPr>
              <w:t xml:space="preserve">         </w:t>
            </w:r>
            <w:r>
              <w:rPr>
                <w:lang w:val="en-GB"/>
              </w:rPr>
              <w:t xml:space="preserve">V          </w:t>
            </w:r>
          </w:p>
          <w:p w14:paraId="1091A99E" w14:textId="62643371" w:rsidR="00E027DD" w:rsidRDefault="00E027DD" w:rsidP="00E027DD">
            <w:pPr>
              <w:rPr>
                <w:lang w:val="en-GB"/>
              </w:rPr>
            </w:pPr>
            <w:r>
              <w:rPr>
                <w:lang w:val="en-GB"/>
              </w:rPr>
              <w:t xml:space="preserve">       |           </w:t>
            </w:r>
            <w:r w:rsidR="00B6053A">
              <w:rPr>
                <w:lang w:val="en-GB"/>
              </w:rPr>
              <w:t xml:space="preserve">          </w:t>
            </w:r>
            <w:r>
              <w:rPr>
                <w:lang w:val="en-GB"/>
              </w:rPr>
              <w:t xml:space="preserve">Sepia Tone </w:t>
            </w:r>
          </w:p>
          <w:p w14:paraId="3F24C114" w14:textId="07B630DB" w:rsidR="00E027DD" w:rsidRDefault="00E027DD" w:rsidP="00E027DD">
            <w:pPr>
              <w:rPr>
                <w:lang w:val="en-GB"/>
              </w:rPr>
            </w:pPr>
            <w:r>
              <w:rPr>
                <w:lang w:val="en-GB"/>
              </w:rPr>
              <w:t xml:space="preserve">       |            </w:t>
            </w:r>
            <w:r w:rsidR="00B6053A">
              <w:rPr>
                <w:lang w:val="en-GB"/>
              </w:rPr>
              <w:t xml:space="preserve">         </w:t>
            </w:r>
            <w:r>
              <w:rPr>
                <w:lang w:val="en-GB"/>
              </w:rPr>
              <w:t xml:space="preserve">|          </w:t>
            </w:r>
          </w:p>
          <w:p w14:paraId="000FFC54" w14:textId="44036F52" w:rsidR="00E027DD" w:rsidRDefault="00E027DD" w:rsidP="00E027DD">
            <w:pPr>
              <w:rPr>
                <w:lang w:val="en-GB"/>
              </w:rPr>
            </w:pPr>
            <w:r>
              <w:rPr>
                <w:lang w:val="en-GB"/>
              </w:rPr>
              <w:t xml:space="preserve">       |            </w:t>
            </w:r>
            <w:r w:rsidR="00B6053A">
              <w:rPr>
                <w:lang w:val="en-GB"/>
              </w:rPr>
              <w:t xml:space="preserve">         </w:t>
            </w:r>
            <w:r>
              <w:rPr>
                <w:lang w:val="en-GB"/>
              </w:rPr>
              <w:t xml:space="preserve">|          </w:t>
            </w:r>
          </w:p>
          <w:p w14:paraId="004FD0C0" w14:textId="0C792409" w:rsidR="00E027DD" w:rsidRDefault="00E027DD" w:rsidP="00E027DD">
            <w:pPr>
              <w:rPr>
                <w:lang w:val="en-GB"/>
              </w:rPr>
            </w:pPr>
            <w:r>
              <w:rPr>
                <w:lang w:val="en-GB"/>
              </w:rPr>
              <w:t xml:space="preserve">       V           </w:t>
            </w:r>
            <w:r w:rsidR="00B6053A">
              <w:rPr>
                <w:lang w:val="en-GB"/>
              </w:rPr>
              <w:t xml:space="preserve">         </w:t>
            </w:r>
            <w:proofErr w:type="spellStart"/>
            <w:r>
              <w:rPr>
                <w:lang w:val="en-GB"/>
              </w:rPr>
              <w:t>V</w:t>
            </w:r>
            <w:proofErr w:type="spellEnd"/>
            <w:r>
              <w:rPr>
                <w:lang w:val="en-GB"/>
              </w:rPr>
              <w:t xml:space="preserve">          </w:t>
            </w:r>
          </w:p>
          <w:p w14:paraId="11080C01" w14:textId="582D01FC" w:rsidR="00E027DD" w:rsidRDefault="00E027DD" w:rsidP="00E027DD">
            <w:pPr>
              <w:rPr>
                <w:lang w:val="en-GB"/>
              </w:rPr>
            </w:pPr>
            <w:r>
              <w:rPr>
                <w:lang w:val="en-GB"/>
              </w:rPr>
              <w:t xml:space="preserve">       Blend</w:t>
            </w:r>
          </w:p>
          <w:p w14:paraId="1A72C8EF" w14:textId="77777777" w:rsidR="00E027DD" w:rsidRDefault="00E027DD" w:rsidP="0079168A">
            <w:pPr>
              <w:rPr>
                <w:lang w:val="en-GB"/>
              </w:rPr>
            </w:pPr>
          </w:p>
          <w:p w14:paraId="3C668CE0" w14:textId="77777777" w:rsidR="00E027DD" w:rsidRDefault="00E027DD" w:rsidP="0079168A">
            <w:pPr>
              <w:rPr>
                <w:lang w:val="en-GB"/>
              </w:rPr>
            </w:pPr>
          </w:p>
        </w:tc>
      </w:tr>
    </w:tbl>
    <w:p w14:paraId="7E1FA3D9" w14:textId="77777777" w:rsidR="00E027DD" w:rsidRDefault="00E027DD" w:rsidP="0079168A">
      <w:pPr>
        <w:rPr>
          <w:lang w:val="en-GB"/>
        </w:rPr>
      </w:pPr>
    </w:p>
    <w:p w14:paraId="361002A9" w14:textId="77777777" w:rsidR="004F0770" w:rsidRDefault="004F0770" w:rsidP="0079168A">
      <w:pPr>
        <w:rPr>
          <w:lang w:val="en-GB"/>
        </w:rPr>
      </w:pPr>
    </w:p>
    <w:p w14:paraId="68DD32D3" w14:textId="77777777" w:rsidR="00654A02" w:rsidRDefault="00654A02">
      <w:pPr>
        <w:rPr>
          <w:rFonts w:asciiTheme="majorHAnsi" w:eastAsiaTheme="majorEastAsia" w:hAnsiTheme="majorHAnsi" w:cstheme="majorBidi"/>
          <w:b/>
          <w:lang w:val="en-GB"/>
        </w:rPr>
      </w:pPr>
      <w:r>
        <w:rPr>
          <w:lang w:val="en-GB"/>
        </w:rPr>
        <w:br w:type="page"/>
      </w:r>
    </w:p>
    <w:p w14:paraId="6490FBC3" w14:textId="6C9D47ED" w:rsidR="004F0770" w:rsidRPr="00D51506" w:rsidRDefault="004F0770" w:rsidP="00F1377E">
      <w:pPr>
        <w:pStyle w:val="Heading2"/>
        <w:rPr>
          <w:rFonts w:cs="Times New Roman (Headings CS)"/>
          <w:caps/>
          <w:lang w:val="en-GB"/>
        </w:rPr>
      </w:pPr>
      <w:r w:rsidRPr="00D51506">
        <w:rPr>
          <w:rFonts w:cs="Times New Roman (Headings CS)"/>
          <w:caps/>
          <w:lang w:val="en-GB"/>
        </w:rPr>
        <w:lastRenderedPageBreak/>
        <w:t>What really changed? A Simplification</w:t>
      </w:r>
    </w:p>
    <w:p w14:paraId="41028BE2" w14:textId="77777777" w:rsidR="00093BA9" w:rsidRDefault="00093BA9" w:rsidP="00093BA9">
      <w:pPr>
        <w:tabs>
          <w:tab w:val="left" w:pos="593"/>
        </w:tabs>
        <w:autoSpaceDE w:val="0"/>
        <w:autoSpaceDN w:val="0"/>
        <w:adjustRightInd w:val="0"/>
        <w:spacing w:after="0" w:line="240" w:lineRule="auto"/>
        <w:rPr>
          <w:rFonts w:ascii="Menlo" w:hAnsi="Menlo" w:cs="Menlo"/>
          <w:color w:val="5D6C79"/>
          <w:sz w:val="24"/>
          <w:szCs w:val="24"/>
          <w:lang w:val="en-GB"/>
        </w:rPr>
      </w:pPr>
    </w:p>
    <w:p w14:paraId="7C9B7DBE" w14:textId="0F269E06" w:rsidR="004F0770" w:rsidRDefault="004F0770" w:rsidP="0079168A">
      <w:pPr>
        <w:rPr>
          <w:lang w:val="en-GB"/>
        </w:rPr>
      </w:pPr>
      <w:r>
        <w:rPr>
          <w:lang w:val="en-GB"/>
        </w:rPr>
        <w:t xml:space="preserve">A Pipeline is indeed </w:t>
      </w:r>
      <w:r w:rsidR="00654A02">
        <w:rPr>
          <w:lang w:val="en-GB"/>
        </w:rPr>
        <w:t>like</w:t>
      </w:r>
      <w:r>
        <w:rPr>
          <w:lang w:val="en-GB"/>
        </w:rPr>
        <w:t xml:space="preserve"> a digital compositing node graph with a subtle yet significant change. Instead of displaying a full node graph graphically, with two lines from the Read Image node and Sepia Tone node connecting to the Blend node. The Pipeline simplifies the node graph by just showing a list of steps and a spreadsheet-like function for the final Blend step.</w:t>
      </w:r>
    </w:p>
    <w:tbl>
      <w:tblPr>
        <w:tblStyle w:val="TableGrid"/>
        <w:tblW w:w="0" w:type="auto"/>
        <w:tblLook w:val="04A0" w:firstRow="1" w:lastRow="0" w:firstColumn="1" w:lastColumn="0" w:noHBand="0" w:noVBand="1"/>
      </w:tblPr>
      <w:tblGrid>
        <w:gridCol w:w="8240"/>
      </w:tblGrid>
      <w:tr w:rsidR="00E027DD" w14:paraId="431AC92D" w14:textId="77777777" w:rsidTr="00E027DD">
        <w:tc>
          <w:tcPr>
            <w:tcW w:w="8240" w:type="dxa"/>
          </w:tcPr>
          <w:p w14:paraId="275D2E9C" w14:textId="77777777" w:rsidR="00E027DD" w:rsidRDefault="00E027DD" w:rsidP="00E027DD">
            <w:pPr>
              <w:rPr>
                <w:lang w:val="en-GB"/>
              </w:rPr>
            </w:pPr>
          </w:p>
          <w:p w14:paraId="449BD916" w14:textId="0A6A7E53" w:rsidR="00E027DD" w:rsidRDefault="00E027DD" w:rsidP="00E027DD">
            <w:pPr>
              <w:rPr>
                <w:lang w:val="en-GB"/>
              </w:rPr>
            </w:pPr>
            <w:r>
              <w:rPr>
                <w:lang w:val="en-GB"/>
              </w:rPr>
              <w:t xml:space="preserve">     4. Blend (2,3)</w:t>
            </w:r>
          </w:p>
          <w:p w14:paraId="46EB11E8" w14:textId="77777777" w:rsidR="00E027DD" w:rsidRDefault="00E027DD" w:rsidP="0079168A">
            <w:pPr>
              <w:rPr>
                <w:lang w:val="en-GB"/>
              </w:rPr>
            </w:pPr>
          </w:p>
        </w:tc>
      </w:tr>
    </w:tbl>
    <w:p w14:paraId="586A1849" w14:textId="77777777" w:rsidR="00E027DD" w:rsidRDefault="00E027DD" w:rsidP="0079168A">
      <w:pPr>
        <w:rPr>
          <w:lang w:val="en-GB"/>
        </w:rPr>
      </w:pPr>
    </w:p>
    <w:p w14:paraId="497531DC" w14:textId="3CD1D1CA" w:rsidR="004F0770" w:rsidRDefault="004F0770" w:rsidP="0079168A">
      <w:pPr>
        <w:rPr>
          <w:lang w:val="en-GB"/>
        </w:rPr>
      </w:pPr>
      <w:r>
        <w:rPr>
          <w:lang w:val="en-GB"/>
        </w:rPr>
        <w:t>The above approach can be further expanded to support 2 or more nodes.</w:t>
      </w:r>
    </w:p>
    <w:tbl>
      <w:tblPr>
        <w:tblStyle w:val="TableGrid"/>
        <w:tblW w:w="0" w:type="auto"/>
        <w:tblLook w:val="04A0" w:firstRow="1" w:lastRow="0" w:firstColumn="1" w:lastColumn="0" w:noHBand="0" w:noVBand="1"/>
      </w:tblPr>
      <w:tblGrid>
        <w:gridCol w:w="8240"/>
      </w:tblGrid>
      <w:tr w:rsidR="00E027DD" w14:paraId="451E097E" w14:textId="77777777" w:rsidTr="00E027DD">
        <w:tc>
          <w:tcPr>
            <w:tcW w:w="8240" w:type="dxa"/>
          </w:tcPr>
          <w:p w14:paraId="54063470" w14:textId="77777777" w:rsidR="00E027DD" w:rsidRDefault="00E027DD" w:rsidP="0079168A">
            <w:pPr>
              <w:rPr>
                <w:lang w:val="en-GB"/>
              </w:rPr>
            </w:pPr>
          </w:p>
          <w:p w14:paraId="36C03D5C" w14:textId="327CDC71" w:rsidR="00E027DD" w:rsidRDefault="00E027DD" w:rsidP="0079168A">
            <w:pPr>
              <w:rPr>
                <w:lang w:val="en-GB"/>
              </w:rPr>
            </w:pPr>
            <w:r>
              <w:rPr>
                <w:lang w:val="en-GB"/>
              </w:rPr>
              <w:t xml:space="preserve">     4. Blend with Mask (1,2,3)</w:t>
            </w:r>
          </w:p>
          <w:p w14:paraId="20A06A63" w14:textId="77777777" w:rsidR="00E027DD" w:rsidRDefault="00E027DD" w:rsidP="0079168A">
            <w:pPr>
              <w:rPr>
                <w:lang w:val="en-GB"/>
              </w:rPr>
            </w:pPr>
          </w:p>
        </w:tc>
      </w:tr>
    </w:tbl>
    <w:p w14:paraId="0A728017" w14:textId="648AC760" w:rsidR="004F0770" w:rsidRDefault="004F0770" w:rsidP="0079168A">
      <w:pPr>
        <w:rPr>
          <w:lang w:val="en-GB"/>
        </w:rPr>
      </w:pPr>
    </w:p>
    <w:p w14:paraId="13EB772A" w14:textId="08F3BFDE" w:rsidR="004F0770" w:rsidRDefault="004F0770" w:rsidP="0079168A">
      <w:pPr>
        <w:rPr>
          <w:lang w:val="en-GB"/>
        </w:rPr>
      </w:pPr>
      <w:r>
        <w:rPr>
          <w:lang w:val="en-GB"/>
        </w:rPr>
        <w:t>Node 1 and node 2 are the two nodes to be blended while node 3 is the mask node. We will leave the details of naming the nodes for another day.</w:t>
      </w:r>
    </w:p>
    <w:p w14:paraId="065954A7" w14:textId="17831248" w:rsidR="004F0770" w:rsidRDefault="004F0770" w:rsidP="0079168A">
      <w:pPr>
        <w:rPr>
          <w:lang w:val="en-GB"/>
        </w:rPr>
      </w:pPr>
      <w:r>
        <w:rPr>
          <w:lang w:val="en-GB"/>
        </w:rPr>
        <w:t xml:space="preserve">This simplification of a digital compositing node graph </w:t>
      </w:r>
      <w:r w:rsidR="0046242F">
        <w:rPr>
          <w:lang w:val="en-GB"/>
        </w:rPr>
        <w:t>to</w:t>
      </w:r>
      <w:r>
        <w:rPr>
          <w:lang w:val="en-GB"/>
        </w:rPr>
        <w:t xml:space="preserve"> a Pipeline enables the intent of the artist to be conveyed as a succinct list of steps, following the artist's flow of thoughts from start to end, without a graphical map. The Pipeline also guide</w:t>
      </w:r>
      <w:r w:rsidR="00946BA3">
        <w:rPr>
          <w:lang w:val="en-GB"/>
        </w:rPr>
        <w:t>s</w:t>
      </w:r>
      <w:r>
        <w:rPr>
          <w:lang w:val="en-GB"/>
        </w:rPr>
        <w:t xml:space="preserve"> the artist into thinking of what to do next in a streamlined manner. Without using a traditional node graph, more information </w:t>
      </w:r>
      <w:r w:rsidR="00946BA3">
        <w:rPr>
          <w:lang w:val="en-GB"/>
        </w:rPr>
        <w:t>can be</w:t>
      </w:r>
      <w:r>
        <w:rPr>
          <w:lang w:val="en-GB"/>
        </w:rPr>
        <w:t xml:space="preserve"> conveyed </w:t>
      </w:r>
      <w:r w:rsidR="00946BA3">
        <w:rPr>
          <w:lang w:val="en-GB"/>
        </w:rPr>
        <w:t>on</w:t>
      </w:r>
      <w:r>
        <w:rPr>
          <w:lang w:val="en-GB"/>
        </w:rPr>
        <w:t xml:space="preserve"> a smaller amount of space in a linear manner, providing a larger contextual overview to the creative mind. </w:t>
      </w:r>
    </w:p>
    <w:p w14:paraId="413D103E" w14:textId="77777777" w:rsidR="00654A02" w:rsidRDefault="00654A02">
      <w:pPr>
        <w:rPr>
          <w:rFonts w:asciiTheme="majorHAnsi" w:eastAsiaTheme="majorEastAsia" w:hAnsiTheme="majorHAnsi" w:cstheme="majorBidi"/>
          <w:b/>
          <w:lang w:val="en-GB"/>
        </w:rPr>
      </w:pPr>
      <w:r>
        <w:rPr>
          <w:lang w:val="en-GB"/>
        </w:rPr>
        <w:br w:type="page"/>
      </w:r>
    </w:p>
    <w:p w14:paraId="2EC029A3" w14:textId="5C4AEB98" w:rsidR="004F0770" w:rsidRPr="00D51506" w:rsidRDefault="004F0770" w:rsidP="00F1377E">
      <w:pPr>
        <w:pStyle w:val="Heading2"/>
        <w:rPr>
          <w:rFonts w:cs="Times New Roman (Headings CS)"/>
          <w:caps/>
          <w:lang w:val="en-GB"/>
        </w:rPr>
      </w:pPr>
      <w:r w:rsidRPr="00D51506">
        <w:rPr>
          <w:rFonts w:cs="Times New Roman (Headings CS)"/>
          <w:caps/>
          <w:lang w:val="en-GB"/>
        </w:rPr>
        <w:lastRenderedPageBreak/>
        <w:t>Simple User Interface and Properties Screen</w:t>
      </w:r>
    </w:p>
    <w:p w14:paraId="19BD2230" w14:textId="77777777" w:rsidR="00093BA9" w:rsidRDefault="00093BA9" w:rsidP="00093BA9">
      <w:pPr>
        <w:tabs>
          <w:tab w:val="left" w:pos="593"/>
        </w:tabs>
        <w:autoSpaceDE w:val="0"/>
        <w:autoSpaceDN w:val="0"/>
        <w:adjustRightInd w:val="0"/>
        <w:spacing w:after="0" w:line="240" w:lineRule="auto"/>
        <w:rPr>
          <w:rFonts w:ascii="Menlo" w:hAnsi="Menlo" w:cs="Menlo"/>
          <w:color w:val="5D6C79"/>
          <w:sz w:val="24"/>
          <w:szCs w:val="24"/>
          <w:lang w:val="en-GB"/>
        </w:rPr>
      </w:pPr>
    </w:p>
    <w:p w14:paraId="29491245" w14:textId="2B4B1411" w:rsidR="004F0770" w:rsidRDefault="004F0770" w:rsidP="0079168A">
      <w:pPr>
        <w:rPr>
          <w:lang w:val="en-GB"/>
        </w:rPr>
      </w:pPr>
      <w:r>
        <w:rPr>
          <w:lang w:val="en-GB"/>
        </w:rPr>
        <w:t xml:space="preserve">A Pipeline, in software, maps directly to a list and is easy to implement. The list removes the need for a complicated graphical map that may require </w:t>
      </w:r>
      <w:r w:rsidRPr="00946BA3">
        <w:rPr>
          <w:b/>
          <w:bCs/>
          <w:lang w:val="en-GB"/>
        </w:rPr>
        <w:t>panning</w:t>
      </w:r>
      <w:r w:rsidR="00946BA3">
        <w:rPr>
          <w:lang w:val="en-GB"/>
        </w:rPr>
        <w:t xml:space="preserve"> (scrolling</w:t>
      </w:r>
      <w:r w:rsidR="0046242F">
        <w:rPr>
          <w:lang w:val="en-GB"/>
        </w:rPr>
        <w:t xml:space="preserve"> and shifting in different directions</w:t>
      </w:r>
      <w:r w:rsidR="00946BA3">
        <w:rPr>
          <w:lang w:val="en-GB"/>
        </w:rPr>
        <w:t>)</w:t>
      </w:r>
      <w:r>
        <w:rPr>
          <w:lang w:val="en-GB"/>
        </w:rPr>
        <w:t xml:space="preserve"> to identify the right node to work on. The properties screen of a node can also be brought up intuitively and naturally by drilling into the node.</w:t>
      </w:r>
    </w:p>
    <w:tbl>
      <w:tblPr>
        <w:tblStyle w:val="TableGrid"/>
        <w:tblW w:w="0" w:type="auto"/>
        <w:tblLook w:val="04A0" w:firstRow="1" w:lastRow="0" w:firstColumn="1" w:lastColumn="0" w:noHBand="0" w:noVBand="1"/>
      </w:tblPr>
      <w:tblGrid>
        <w:gridCol w:w="8240"/>
      </w:tblGrid>
      <w:tr w:rsidR="00E027DD" w14:paraId="32EB4E45" w14:textId="77777777" w:rsidTr="00E027DD">
        <w:tc>
          <w:tcPr>
            <w:tcW w:w="8240" w:type="dxa"/>
          </w:tcPr>
          <w:p w14:paraId="46239442" w14:textId="77777777" w:rsidR="00E027DD" w:rsidRDefault="00E027DD" w:rsidP="0079168A">
            <w:pPr>
              <w:rPr>
                <w:lang w:val="en-GB"/>
              </w:rPr>
            </w:pPr>
          </w:p>
          <w:p w14:paraId="5DFB9333" w14:textId="7B21ADEB" w:rsidR="00E027DD" w:rsidRDefault="00E027DD" w:rsidP="00E027DD">
            <w:pPr>
              <w:rPr>
                <w:lang w:val="en-GB"/>
              </w:rPr>
            </w:pPr>
            <w:r>
              <w:rPr>
                <w:lang w:val="en-GB"/>
              </w:rPr>
              <w:t xml:space="preserve">      Pipeline</w:t>
            </w:r>
          </w:p>
          <w:p w14:paraId="174AE299" w14:textId="561A0C87" w:rsidR="00E027DD" w:rsidRDefault="00E027DD" w:rsidP="00E027DD">
            <w:pPr>
              <w:rPr>
                <w:lang w:val="en-GB"/>
              </w:rPr>
            </w:pPr>
            <w:r>
              <w:rPr>
                <w:lang w:val="en-GB"/>
              </w:rPr>
              <w:t xml:space="preserve">      1. Read Image</w:t>
            </w:r>
          </w:p>
          <w:p w14:paraId="2EE3BD9B" w14:textId="405F7022" w:rsidR="00E027DD" w:rsidRDefault="00E027DD" w:rsidP="00E027DD">
            <w:pPr>
              <w:rPr>
                <w:lang w:val="en-GB"/>
              </w:rPr>
            </w:pPr>
            <w:r>
              <w:rPr>
                <w:lang w:val="en-GB"/>
              </w:rPr>
              <w:t xml:space="preserve">      2. Disc Blur  ----&gt; Drill into the Properties screen</w:t>
            </w:r>
          </w:p>
          <w:p w14:paraId="71EDBBB9" w14:textId="285DA112" w:rsidR="00E027DD" w:rsidRDefault="00E027DD" w:rsidP="00E027DD">
            <w:pPr>
              <w:rPr>
                <w:lang w:val="en-GB"/>
              </w:rPr>
            </w:pPr>
            <w:r>
              <w:rPr>
                <w:lang w:val="en-GB"/>
              </w:rPr>
              <w:t xml:space="preserve">      3. Sepia Tone </w:t>
            </w:r>
          </w:p>
          <w:p w14:paraId="48478EEF" w14:textId="2AF8E56A" w:rsidR="00E027DD" w:rsidRPr="00654A02" w:rsidRDefault="00E027DD" w:rsidP="00E027DD">
            <w:pPr>
              <w:rPr>
                <w:lang w:val="en-GB"/>
              </w:rPr>
            </w:pPr>
            <w:r>
              <w:rPr>
                <w:lang w:val="en-GB"/>
              </w:rPr>
              <w:t xml:space="preserve">      4. Blend (2,3)</w:t>
            </w:r>
          </w:p>
          <w:p w14:paraId="7341807E" w14:textId="77777777" w:rsidR="00E027DD" w:rsidRDefault="00E027DD" w:rsidP="0079168A">
            <w:pPr>
              <w:rPr>
                <w:lang w:val="en-GB"/>
              </w:rPr>
            </w:pPr>
          </w:p>
        </w:tc>
      </w:tr>
    </w:tbl>
    <w:p w14:paraId="26A3DC23" w14:textId="77777777" w:rsidR="00654A02" w:rsidRPr="00FF7E2E" w:rsidRDefault="00654A02" w:rsidP="00654A02">
      <w:pPr>
        <w:spacing w:after="0"/>
        <w:rPr>
          <w:b/>
          <w:bCs/>
          <w:i/>
          <w:iCs/>
          <w:lang w:val="en-GB"/>
        </w:rPr>
      </w:pPr>
    </w:p>
    <w:p w14:paraId="67CBE4F9" w14:textId="7740E6E1" w:rsidR="001A775C" w:rsidRDefault="00654A02" w:rsidP="00654A02">
      <w:pPr>
        <w:spacing w:after="0" w:line="240" w:lineRule="auto"/>
        <w:rPr>
          <w:lang w:val="en-GB"/>
        </w:rPr>
      </w:pPr>
      <w:r>
        <w:rPr>
          <w:noProof/>
          <w:lang w:val="en-GB"/>
        </w:rPr>
        <mc:AlternateContent>
          <mc:Choice Requires="wps">
            <w:drawing>
              <wp:anchor distT="0" distB="0" distL="114300" distR="114300" simplePos="0" relativeHeight="251663360" behindDoc="0" locked="0" layoutInCell="1" allowOverlap="1" wp14:anchorId="0FE64079" wp14:editId="0F4429D1">
                <wp:simplePos x="0" y="0"/>
                <wp:positionH relativeFrom="column">
                  <wp:posOffset>2285709</wp:posOffset>
                </wp:positionH>
                <wp:positionV relativeFrom="paragraph">
                  <wp:posOffset>701675</wp:posOffset>
                </wp:positionV>
                <wp:extent cx="506776" cy="231354"/>
                <wp:effectExtent l="0" t="0" r="1270" b="0"/>
                <wp:wrapNone/>
                <wp:docPr id="1662721743" name="Right Arrow 3"/>
                <wp:cNvGraphicFramePr/>
                <a:graphic xmlns:a="http://schemas.openxmlformats.org/drawingml/2006/main">
                  <a:graphicData uri="http://schemas.microsoft.com/office/word/2010/wordprocessingShape">
                    <wps:wsp>
                      <wps:cNvSpPr/>
                      <wps:spPr>
                        <a:xfrm>
                          <a:off x="0" y="0"/>
                          <a:ext cx="506776" cy="231354"/>
                        </a:xfrm>
                        <a:prstGeom prst="rightArrow">
                          <a:avLst/>
                        </a:prstGeom>
                        <a:solidFill>
                          <a:schemeClr val="bg1">
                            <a:lumMod val="6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A54DD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 o:spid="_x0000_s1026" type="#_x0000_t13" style="position:absolute;margin-left:180pt;margin-top:55.25pt;width:39.9pt;height:18.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" adj="16670" fillcolor="#a5a5a5 [2092]" stroked="f" strokeweight="1pt"/>
            </w:pict>
          </mc:Fallback>
        </mc:AlternateContent>
      </w:r>
      <w:r>
        <w:rPr>
          <w:noProof/>
          <w:lang w:val="en-GB"/>
        </w:rPr>
        <w:drawing>
          <wp:inline distT="0" distB="0" distL="0" distR="0" wp14:anchorId="4504F1D2" wp14:editId="22714E3D">
            <wp:extent cx="2358426" cy="2457758"/>
            <wp:effectExtent l="0" t="0" r="3810" b="6350"/>
            <wp:docPr id="1183617452" name="Picture 1183617452"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95439" name="Picture 1" descr="A screenshot of a phone&#10;&#10;Description automatically generated with medium confidence"/>
                    <pic:cNvPicPr/>
                  </pic:nvPicPr>
                  <pic:blipFill rotWithShape="1">
                    <a:blip r:embed="rId8" cstate="print">
                      <a:extLst>
                        <a:ext uri="{BEBA8EAE-BF5A-486C-A8C5-ECC9F3942E4B}">
                          <a14:imgProps xmlns:a14="http://schemas.microsoft.com/office/drawing/2010/main">
                            <a14:imgLayer r:embed="rId9">
                              <a14:imgEffect>
                                <a14:saturation sat="0"/>
                              </a14:imgEffect>
                            </a14:imgLayer>
                          </a14:imgProps>
                        </a:ext>
                        <a:ext uri="{28A0092B-C50C-407E-A947-70E740481C1C}">
                          <a14:useLocalDpi xmlns:a14="http://schemas.microsoft.com/office/drawing/2010/main" val="0"/>
                        </a:ext>
                      </a:extLst>
                    </a:blip>
                    <a:srcRect t="51848"/>
                    <a:stretch/>
                  </pic:blipFill>
                  <pic:spPr bwMode="auto">
                    <a:xfrm>
                      <a:off x="0" y="0"/>
                      <a:ext cx="2358426" cy="2457758"/>
                    </a:xfrm>
                    <a:prstGeom prst="rect">
                      <a:avLst/>
                    </a:prstGeom>
                    <a:ln>
                      <a:noFill/>
                    </a:ln>
                    <a:extLst>
                      <a:ext uri="{53640926-AAD7-44D8-BBD7-CCE9431645EC}">
                        <a14:shadowObscured xmlns:a14="http://schemas.microsoft.com/office/drawing/2010/main"/>
                      </a:ext>
                    </a:extLst>
                  </pic:spPr>
                </pic:pic>
              </a:graphicData>
            </a:graphic>
          </wp:inline>
        </w:drawing>
      </w:r>
      <w:r>
        <w:rPr>
          <w:lang w:val="en-GB"/>
        </w:rPr>
        <w:t xml:space="preserve">            </w:t>
      </w:r>
      <w:r>
        <w:rPr>
          <w:noProof/>
          <w:lang w:val="en-GB"/>
        </w:rPr>
        <w:drawing>
          <wp:inline distT="0" distB="0" distL="0" distR="0" wp14:anchorId="32D295EC" wp14:editId="53CE4BAF">
            <wp:extent cx="2378038" cy="2463800"/>
            <wp:effectExtent l="0" t="0" r="0" b="0"/>
            <wp:docPr id="179632491" name="Picture 17963249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03005" name="Picture 2" descr="A screenshot of a phone&#10;&#10;Description automatically generated"/>
                    <pic:cNvPicPr/>
                  </pic:nvPicPr>
                  <pic:blipFill rotWithShape="1">
                    <a:blip r:embed="rId10" cstate="print">
                      <a:extLst>
                        <a:ext uri="{BEBA8EAE-BF5A-486C-A8C5-ECC9F3942E4B}">
                          <a14:imgProps xmlns:a14="http://schemas.microsoft.com/office/drawing/2010/main">
                            <a14:imgLayer r:embed="rId11">
                              <a14:imgEffect>
                                <a14:saturation sat="0"/>
                              </a14:imgEffect>
                            </a14:imgLayer>
                          </a14:imgProps>
                        </a:ext>
                        <a:ext uri="{28A0092B-C50C-407E-A947-70E740481C1C}">
                          <a14:useLocalDpi xmlns:a14="http://schemas.microsoft.com/office/drawing/2010/main" val="0"/>
                        </a:ext>
                      </a:extLst>
                    </a:blip>
                    <a:srcRect t="52128"/>
                    <a:stretch/>
                  </pic:blipFill>
                  <pic:spPr bwMode="auto">
                    <a:xfrm>
                      <a:off x="0" y="0"/>
                      <a:ext cx="2476552" cy="2565867"/>
                    </a:xfrm>
                    <a:prstGeom prst="rect">
                      <a:avLst/>
                    </a:prstGeom>
                    <a:ln>
                      <a:noFill/>
                    </a:ln>
                    <a:extLst>
                      <a:ext uri="{53640926-AAD7-44D8-BBD7-CCE9431645EC}">
                        <a14:shadowObscured xmlns:a14="http://schemas.microsoft.com/office/drawing/2010/main"/>
                      </a:ext>
                    </a:extLst>
                  </pic:spPr>
                </pic:pic>
              </a:graphicData>
            </a:graphic>
          </wp:inline>
        </w:drawing>
      </w:r>
    </w:p>
    <w:p w14:paraId="579A7A19" w14:textId="77777777" w:rsidR="00654A02" w:rsidRDefault="00654A02" w:rsidP="00654A02">
      <w:pPr>
        <w:spacing w:after="0" w:line="240" w:lineRule="auto"/>
        <w:rPr>
          <w:lang w:val="en-GB"/>
        </w:rPr>
      </w:pPr>
    </w:p>
    <w:p w14:paraId="5BF9F7B4" w14:textId="65EDE99D" w:rsidR="004F0770" w:rsidRDefault="004F0770" w:rsidP="0079168A">
      <w:pPr>
        <w:rPr>
          <w:lang w:val="en-GB"/>
        </w:rPr>
      </w:pPr>
      <w:r>
        <w:rPr>
          <w:lang w:val="en-GB"/>
        </w:rPr>
        <w:t>Another artist, loading a saved Pipeline, will be able to quickly understand the flow and intent of the original artist by following the steps from the start to the end.</w:t>
      </w:r>
    </w:p>
    <w:p w14:paraId="17B8B9C4" w14:textId="77777777" w:rsidR="00F1377E" w:rsidRDefault="00F1377E">
      <w:pPr>
        <w:rPr>
          <w:rFonts w:asciiTheme="majorHAnsi" w:eastAsiaTheme="majorEastAsia" w:hAnsiTheme="majorHAnsi" w:cstheme="majorBidi"/>
          <w:b/>
          <w:lang w:val="en-GB"/>
        </w:rPr>
      </w:pPr>
      <w:r>
        <w:rPr>
          <w:lang w:val="en-GB"/>
        </w:rPr>
        <w:br w:type="page"/>
      </w:r>
    </w:p>
    <w:p w14:paraId="718AF06B" w14:textId="315151B7" w:rsidR="004F0770" w:rsidRPr="00D51506" w:rsidRDefault="004F0770" w:rsidP="00F1377E">
      <w:pPr>
        <w:pStyle w:val="Heading2"/>
        <w:rPr>
          <w:rFonts w:cs="Times New Roman (Headings CS)"/>
          <w:caps/>
          <w:lang w:val="en-GB"/>
        </w:rPr>
      </w:pPr>
      <w:r w:rsidRPr="00D51506">
        <w:rPr>
          <w:rFonts w:cs="Times New Roman (Headings CS)"/>
          <w:caps/>
          <w:lang w:val="en-GB"/>
        </w:rPr>
        <w:lastRenderedPageBreak/>
        <w:t>No loss of information</w:t>
      </w:r>
    </w:p>
    <w:p w14:paraId="07D5510D" w14:textId="77777777" w:rsidR="00093BA9" w:rsidRDefault="00093BA9" w:rsidP="00093BA9">
      <w:pPr>
        <w:tabs>
          <w:tab w:val="left" w:pos="593"/>
        </w:tabs>
        <w:autoSpaceDE w:val="0"/>
        <w:autoSpaceDN w:val="0"/>
        <w:adjustRightInd w:val="0"/>
        <w:spacing w:after="0" w:line="240" w:lineRule="auto"/>
        <w:rPr>
          <w:rFonts w:ascii="Menlo" w:hAnsi="Menlo" w:cs="Menlo"/>
          <w:color w:val="5D6C79"/>
          <w:sz w:val="24"/>
          <w:szCs w:val="24"/>
          <w:lang w:val="en-GB"/>
        </w:rPr>
      </w:pPr>
    </w:p>
    <w:p w14:paraId="08AC341B" w14:textId="1D930963" w:rsidR="004F0770" w:rsidRDefault="004F0770" w:rsidP="0079168A">
      <w:pPr>
        <w:rPr>
          <w:lang w:val="en-GB"/>
        </w:rPr>
      </w:pPr>
      <w:r>
        <w:rPr>
          <w:lang w:val="en-GB"/>
        </w:rPr>
        <w:t xml:space="preserve">The important thing to note is the above simplification does not lose any information. The simplified node graph above, the Pipeline, in a mathematical sense, can </w:t>
      </w:r>
      <w:r w:rsidR="00946BA3">
        <w:rPr>
          <w:lang w:val="en-GB"/>
        </w:rPr>
        <w:t xml:space="preserve">be </w:t>
      </w:r>
      <w:r>
        <w:rPr>
          <w:lang w:val="en-GB"/>
        </w:rPr>
        <w:t>fully represent</w:t>
      </w:r>
      <w:r w:rsidR="00946BA3">
        <w:rPr>
          <w:lang w:val="en-GB"/>
        </w:rPr>
        <w:t>ed as</w:t>
      </w:r>
      <w:r>
        <w:rPr>
          <w:lang w:val="en-GB"/>
        </w:rPr>
        <w:t xml:space="preserve"> a node graph (Directed Acyclic Graph) in any manner or form. For example, if we have the following node graph for video processing.</w:t>
      </w:r>
    </w:p>
    <w:tbl>
      <w:tblPr>
        <w:tblStyle w:val="TableGrid"/>
        <w:tblW w:w="0" w:type="auto"/>
        <w:tblLook w:val="04A0" w:firstRow="1" w:lastRow="0" w:firstColumn="1" w:lastColumn="0" w:noHBand="0" w:noVBand="1"/>
      </w:tblPr>
      <w:tblGrid>
        <w:gridCol w:w="8240"/>
      </w:tblGrid>
      <w:tr w:rsidR="00654A02" w14:paraId="1506E1AC" w14:textId="77777777" w:rsidTr="00654A02">
        <w:tc>
          <w:tcPr>
            <w:tcW w:w="8240" w:type="dxa"/>
          </w:tcPr>
          <w:p w14:paraId="2AD000A4" w14:textId="77777777" w:rsidR="00654A02" w:rsidRDefault="00654A02" w:rsidP="00654A02">
            <w:pPr>
              <w:rPr>
                <w:lang w:val="en-GB"/>
              </w:rPr>
            </w:pPr>
          </w:p>
          <w:p w14:paraId="04644B5E" w14:textId="0B0157B4" w:rsidR="00654A02" w:rsidRDefault="00E027DD" w:rsidP="00654A02">
            <w:pPr>
              <w:rPr>
                <w:lang w:val="en-GB"/>
              </w:rPr>
            </w:pPr>
            <w:r>
              <w:rPr>
                <w:lang w:val="en-GB"/>
              </w:rPr>
              <w:t xml:space="preserve">     </w:t>
            </w:r>
            <w:r w:rsidR="00654A02">
              <w:rPr>
                <w:lang w:val="en-GB"/>
              </w:rPr>
              <w:t xml:space="preserve">Read media </w:t>
            </w:r>
            <w:r w:rsidR="00B6053A">
              <w:rPr>
                <w:lang w:val="en-GB"/>
              </w:rPr>
              <w:t xml:space="preserve"> </w:t>
            </w:r>
            <w:r w:rsidR="00654A02">
              <w:rPr>
                <w:lang w:val="en-GB"/>
              </w:rPr>
              <w:t>Read media</w:t>
            </w:r>
          </w:p>
          <w:p w14:paraId="16AC09D3" w14:textId="0FA1FB85" w:rsidR="00654A02" w:rsidRDefault="00654A02" w:rsidP="00654A02">
            <w:pPr>
              <w:rPr>
                <w:lang w:val="en-GB"/>
              </w:rPr>
            </w:pPr>
            <w:r>
              <w:rPr>
                <w:lang w:val="en-GB"/>
              </w:rPr>
              <w:t xml:space="preserve">    </w:t>
            </w:r>
            <w:r w:rsidR="00E027DD">
              <w:rPr>
                <w:lang w:val="en-GB"/>
              </w:rPr>
              <w:t xml:space="preserve"> </w:t>
            </w:r>
            <w:r>
              <w:rPr>
                <w:lang w:val="en-GB"/>
              </w:rPr>
              <w:t xml:space="preserve">|                       |  </w:t>
            </w:r>
          </w:p>
          <w:p w14:paraId="6101B1BA" w14:textId="1E681668" w:rsidR="00654A02" w:rsidRDefault="00654A02" w:rsidP="00654A02">
            <w:pPr>
              <w:rPr>
                <w:lang w:val="en-GB"/>
              </w:rPr>
            </w:pPr>
            <w:r>
              <w:rPr>
                <w:lang w:val="en-GB"/>
              </w:rPr>
              <w:t xml:space="preserve">   </w:t>
            </w:r>
            <w:r w:rsidR="00E027DD">
              <w:rPr>
                <w:lang w:val="en-GB"/>
              </w:rPr>
              <w:t xml:space="preserve"> </w:t>
            </w:r>
            <w:r>
              <w:rPr>
                <w:lang w:val="en-GB"/>
              </w:rPr>
              <w:t xml:space="preserve"> V                     </w:t>
            </w:r>
            <w:r w:rsidR="00B6053A">
              <w:rPr>
                <w:lang w:val="en-GB"/>
              </w:rPr>
              <w:t xml:space="preserve"> </w:t>
            </w:r>
            <w:proofErr w:type="spellStart"/>
            <w:r>
              <w:rPr>
                <w:lang w:val="en-GB"/>
              </w:rPr>
              <w:t>V</w:t>
            </w:r>
            <w:proofErr w:type="spellEnd"/>
            <w:r>
              <w:rPr>
                <w:lang w:val="en-GB"/>
              </w:rPr>
              <w:t xml:space="preserve">  </w:t>
            </w:r>
          </w:p>
          <w:p w14:paraId="190C10C1" w14:textId="68E90093" w:rsidR="00654A02" w:rsidRDefault="00654A02" w:rsidP="00654A02">
            <w:pPr>
              <w:rPr>
                <w:lang w:val="en-GB"/>
              </w:rPr>
            </w:pPr>
            <w:r>
              <w:rPr>
                <w:lang w:val="en-GB"/>
              </w:rPr>
              <w:t xml:space="preserve">    </w:t>
            </w:r>
            <w:r w:rsidR="00E027DD">
              <w:rPr>
                <w:lang w:val="en-GB"/>
              </w:rPr>
              <w:t xml:space="preserve"> </w:t>
            </w:r>
            <w:r>
              <w:rPr>
                <w:lang w:val="en-GB"/>
              </w:rPr>
              <w:t xml:space="preserve">Premult        </w:t>
            </w:r>
            <w:r w:rsidR="00B6053A">
              <w:rPr>
                <w:lang w:val="en-GB"/>
              </w:rPr>
              <w:t xml:space="preserve"> </w:t>
            </w:r>
            <w:r>
              <w:rPr>
                <w:lang w:val="en-GB"/>
              </w:rPr>
              <w:t>Color Correction</w:t>
            </w:r>
          </w:p>
          <w:p w14:paraId="7EEB69F7" w14:textId="49FD6CB7" w:rsidR="00654A02" w:rsidRDefault="00654A02" w:rsidP="00654A02">
            <w:pPr>
              <w:rPr>
                <w:lang w:val="en-GB"/>
              </w:rPr>
            </w:pPr>
            <w:r>
              <w:rPr>
                <w:lang w:val="en-GB"/>
              </w:rPr>
              <w:t xml:space="preserve">    </w:t>
            </w:r>
            <w:r w:rsidR="00E027DD">
              <w:rPr>
                <w:lang w:val="en-GB"/>
              </w:rPr>
              <w:t xml:space="preserve"> </w:t>
            </w:r>
            <w:r>
              <w:rPr>
                <w:lang w:val="en-GB"/>
              </w:rPr>
              <w:t>|                       |</w:t>
            </w:r>
          </w:p>
          <w:p w14:paraId="284D2F3B" w14:textId="1A3062E8" w:rsidR="00654A02" w:rsidRDefault="00654A02" w:rsidP="00654A02">
            <w:pPr>
              <w:rPr>
                <w:lang w:val="en-GB"/>
              </w:rPr>
            </w:pPr>
            <w:r>
              <w:rPr>
                <w:lang w:val="en-GB"/>
              </w:rPr>
              <w:t xml:space="preserve">    </w:t>
            </w:r>
            <w:r w:rsidR="00E027DD">
              <w:rPr>
                <w:lang w:val="en-GB"/>
              </w:rPr>
              <w:t xml:space="preserve"> </w:t>
            </w:r>
            <w:r>
              <w:rPr>
                <w:lang w:val="en-GB"/>
              </w:rPr>
              <w:t xml:space="preserve">|                      </w:t>
            </w:r>
            <w:r w:rsidR="00B6053A">
              <w:rPr>
                <w:lang w:val="en-GB"/>
              </w:rPr>
              <w:t xml:space="preserve"> </w:t>
            </w:r>
            <w:r>
              <w:rPr>
                <w:lang w:val="en-GB"/>
              </w:rPr>
              <w:t>V</w:t>
            </w:r>
          </w:p>
          <w:p w14:paraId="34199FB5" w14:textId="252FCAB6" w:rsidR="00654A02" w:rsidRDefault="00654A02" w:rsidP="00654A02">
            <w:pPr>
              <w:rPr>
                <w:lang w:val="en-GB"/>
              </w:rPr>
            </w:pPr>
            <w:r>
              <w:rPr>
                <w:lang w:val="en-GB"/>
              </w:rPr>
              <w:t xml:space="preserve">    </w:t>
            </w:r>
            <w:r w:rsidR="00E027DD">
              <w:rPr>
                <w:lang w:val="en-GB"/>
              </w:rPr>
              <w:t xml:space="preserve"> </w:t>
            </w:r>
            <w:r>
              <w:rPr>
                <w:lang w:val="en-GB"/>
              </w:rPr>
              <w:t xml:space="preserve">|                      </w:t>
            </w:r>
            <w:r w:rsidR="00B6053A">
              <w:rPr>
                <w:lang w:val="en-GB"/>
              </w:rPr>
              <w:t xml:space="preserve"> </w:t>
            </w:r>
            <w:r>
              <w:rPr>
                <w:lang w:val="en-GB"/>
              </w:rPr>
              <w:t>Transform</w:t>
            </w:r>
          </w:p>
          <w:p w14:paraId="5610C236" w14:textId="4D4F30ED" w:rsidR="00654A02" w:rsidRDefault="00654A02" w:rsidP="00654A02">
            <w:pPr>
              <w:rPr>
                <w:lang w:val="en-GB"/>
              </w:rPr>
            </w:pPr>
            <w:r>
              <w:rPr>
                <w:lang w:val="en-GB"/>
              </w:rPr>
              <w:t xml:space="preserve">    </w:t>
            </w:r>
            <w:r w:rsidR="00E027DD">
              <w:rPr>
                <w:lang w:val="en-GB"/>
              </w:rPr>
              <w:t xml:space="preserve"> </w:t>
            </w:r>
            <w:r>
              <w:rPr>
                <w:lang w:val="en-GB"/>
              </w:rPr>
              <w:t xml:space="preserve">|                      </w:t>
            </w:r>
            <w:r w:rsidR="00B6053A">
              <w:rPr>
                <w:lang w:val="en-GB"/>
              </w:rPr>
              <w:t xml:space="preserve"> </w:t>
            </w:r>
            <w:r>
              <w:rPr>
                <w:lang w:val="en-GB"/>
              </w:rPr>
              <w:t>|</w:t>
            </w:r>
          </w:p>
          <w:p w14:paraId="5BF77B31" w14:textId="7214DB59" w:rsidR="00654A02" w:rsidRDefault="00654A02" w:rsidP="00654A02">
            <w:pPr>
              <w:rPr>
                <w:lang w:val="en-GB"/>
              </w:rPr>
            </w:pPr>
            <w:r>
              <w:rPr>
                <w:lang w:val="en-GB"/>
              </w:rPr>
              <w:t xml:space="preserve">    </w:t>
            </w:r>
            <w:r w:rsidR="00E027DD">
              <w:rPr>
                <w:lang w:val="en-GB"/>
              </w:rPr>
              <w:t xml:space="preserve"> </w:t>
            </w:r>
            <w:r>
              <w:rPr>
                <w:lang w:val="en-GB"/>
              </w:rPr>
              <w:t xml:space="preserve">|                     </w:t>
            </w:r>
            <w:r w:rsidR="00B6053A">
              <w:rPr>
                <w:lang w:val="en-GB"/>
              </w:rPr>
              <w:t xml:space="preserve"> </w:t>
            </w:r>
            <w:r>
              <w:rPr>
                <w:lang w:val="en-GB"/>
              </w:rPr>
              <w:t xml:space="preserve"> V</w:t>
            </w:r>
          </w:p>
          <w:p w14:paraId="403DDE05" w14:textId="4DC7F4A6" w:rsidR="00654A02" w:rsidRDefault="00654A02" w:rsidP="00654A02">
            <w:pPr>
              <w:rPr>
                <w:lang w:val="en-GB"/>
              </w:rPr>
            </w:pPr>
            <w:r>
              <w:rPr>
                <w:lang w:val="en-GB"/>
              </w:rPr>
              <w:t xml:space="preserve">    </w:t>
            </w:r>
            <w:r w:rsidR="00E027DD">
              <w:rPr>
                <w:lang w:val="en-GB"/>
              </w:rPr>
              <w:t xml:space="preserve"> </w:t>
            </w:r>
            <w:r>
              <w:rPr>
                <w:lang w:val="en-GB"/>
              </w:rPr>
              <w:t xml:space="preserve">|                      </w:t>
            </w:r>
            <w:r w:rsidR="00B6053A">
              <w:rPr>
                <w:lang w:val="en-GB"/>
              </w:rPr>
              <w:t xml:space="preserve"> </w:t>
            </w:r>
            <w:r>
              <w:rPr>
                <w:lang w:val="en-GB"/>
              </w:rPr>
              <w:t>Gaussian Blur</w:t>
            </w:r>
          </w:p>
          <w:p w14:paraId="207B29C7" w14:textId="358078D1" w:rsidR="00654A02" w:rsidRDefault="00654A02" w:rsidP="00654A02">
            <w:pPr>
              <w:rPr>
                <w:lang w:val="en-GB"/>
              </w:rPr>
            </w:pPr>
            <w:r>
              <w:rPr>
                <w:lang w:val="en-GB"/>
              </w:rPr>
              <w:t xml:space="preserve">    </w:t>
            </w:r>
            <w:r w:rsidR="00E027DD">
              <w:rPr>
                <w:lang w:val="en-GB"/>
              </w:rPr>
              <w:t xml:space="preserve"> </w:t>
            </w:r>
            <w:r>
              <w:rPr>
                <w:lang w:val="en-GB"/>
              </w:rPr>
              <w:t xml:space="preserve">|                      </w:t>
            </w:r>
            <w:r w:rsidR="00B6053A">
              <w:rPr>
                <w:lang w:val="en-GB"/>
              </w:rPr>
              <w:t xml:space="preserve"> </w:t>
            </w:r>
            <w:r>
              <w:rPr>
                <w:lang w:val="en-GB"/>
              </w:rPr>
              <w:t>|</w:t>
            </w:r>
          </w:p>
          <w:p w14:paraId="2FFE8778" w14:textId="1CA7B575" w:rsidR="00654A02" w:rsidRDefault="00654A02" w:rsidP="00654A02">
            <w:pPr>
              <w:rPr>
                <w:lang w:val="en-GB"/>
              </w:rPr>
            </w:pPr>
            <w:r>
              <w:rPr>
                <w:lang w:val="en-GB"/>
              </w:rPr>
              <w:t xml:space="preserve">   </w:t>
            </w:r>
            <w:r w:rsidR="00E027DD">
              <w:rPr>
                <w:lang w:val="en-GB"/>
              </w:rPr>
              <w:t xml:space="preserve"> </w:t>
            </w:r>
            <w:r>
              <w:rPr>
                <w:lang w:val="en-GB"/>
              </w:rPr>
              <w:t xml:space="preserve"> V                    </w:t>
            </w:r>
            <w:r w:rsidR="00B6053A">
              <w:rPr>
                <w:lang w:val="en-GB"/>
              </w:rPr>
              <w:t xml:space="preserve"> </w:t>
            </w:r>
            <w:proofErr w:type="spellStart"/>
            <w:r>
              <w:rPr>
                <w:lang w:val="en-GB"/>
              </w:rPr>
              <w:t>V</w:t>
            </w:r>
            <w:proofErr w:type="spellEnd"/>
          </w:p>
          <w:p w14:paraId="529FC7B5" w14:textId="2C9BB5FA" w:rsidR="00654A02" w:rsidRDefault="00654A02" w:rsidP="00654A02">
            <w:pPr>
              <w:rPr>
                <w:lang w:val="en-GB"/>
              </w:rPr>
            </w:pPr>
            <w:r>
              <w:rPr>
                <w:lang w:val="en-GB"/>
              </w:rPr>
              <w:t xml:space="preserve">   </w:t>
            </w:r>
            <w:r w:rsidR="00E027DD">
              <w:rPr>
                <w:lang w:val="en-GB"/>
              </w:rPr>
              <w:t xml:space="preserve"> </w:t>
            </w:r>
            <w:r>
              <w:rPr>
                <w:lang w:val="en-GB"/>
              </w:rPr>
              <w:t xml:space="preserve"> Merge</w:t>
            </w:r>
          </w:p>
          <w:p w14:paraId="56BD3EAC" w14:textId="6CA103DF" w:rsidR="00654A02" w:rsidRDefault="00654A02" w:rsidP="00654A02">
            <w:pPr>
              <w:rPr>
                <w:lang w:val="en-GB"/>
              </w:rPr>
            </w:pPr>
            <w:r>
              <w:rPr>
                <w:lang w:val="en-GB"/>
              </w:rPr>
              <w:t xml:space="preserve">    </w:t>
            </w:r>
            <w:r w:rsidR="00E027DD">
              <w:rPr>
                <w:lang w:val="en-GB"/>
              </w:rPr>
              <w:t xml:space="preserve"> </w:t>
            </w:r>
            <w:r>
              <w:rPr>
                <w:lang w:val="en-GB"/>
              </w:rPr>
              <w:t>|</w:t>
            </w:r>
          </w:p>
          <w:p w14:paraId="351A371C" w14:textId="781E69DC" w:rsidR="00654A02" w:rsidRDefault="00654A02" w:rsidP="00654A02">
            <w:pPr>
              <w:rPr>
                <w:lang w:val="en-GB"/>
              </w:rPr>
            </w:pPr>
            <w:r>
              <w:rPr>
                <w:lang w:val="en-GB"/>
              </w:rPr>
              <w:t xml:space="preserve">   </w:t>
            </w:r>
            <w:r w:rsidR="00E027DD">
              <w:rPr>
                <w:lang w:val="en-GB"/>
              </w:rPr>
              <w:t xml:space="preserve"> </w:t>
            </w:r>
            <w:r>
              <w:rPr>
                <w:lang w:val="en-GB"/>
              </w:rPr>
              <w:t xml:space="preserve"> V</w:t>
            </w:r>
          </w:p>
          <w:p w14:paraId="49C0F2DB" w14:textId="41D013D5" w:rsidR="00654A02" w:rsidRDefault="00654A02" w:rsidP="00654A02">
            <w:pPr>
              <w:rPr>
                <w:lang w:val="en-GB"/>
              </w:rPr>
            </w:pPr>
            <w:r>
              <w:rPr>
                <w:lang w:val="en-GB"/>
              </w:rPr>
              <w:t xml:space="preserve">    </w:t>
            </w:r>
            <w:r w:rsidR="00E027DD">
              <w:rPr>
                <w:lang w:val="en-GB"/>
              </w:rPr>
              <w:t xml:space="preserve"> </w:t>
            </w:r>
            <w:r>
              <w:rPr>
                <w:lang w:val="en-GB"/>
              </w:rPr>
              <w:t>Viewer</w:t>
            </w:r>
          </w:p>
          <w:p w14:paraId="583F720A" w14:textId="77777777" w:rsidR="00654A02" w:rsidRDefault="00654A02" w:rsidP="0079168A">
            <w:pPr>
              <w:rPr>
                <w:lang w:val="en-GB"/>
              </w:rPr>
            </w:pPr>
          </w:p>
        </w:tc>
      </w:tr>
    </w:tbl>
    <w:p w14:paraId="450B6092" w14:textId="77777777" w:rsidR="00654A02" w:rsidRDefault="00654A02" w:rsidP="0079168A">
      <w:pPr>
        <w:rPr>
          <w:lang w:val="en-GB"/>
        </w:rPr>
      </w:pPr>
    </w:p>
    <w:p w14:paraId="223D064B" w14:textId="77777777" w:rsidR="004F0770" w:rsidRDefault="004F0770" w:rsidP="0079168A">
      <w:pPr>
        <w:rPr>
          <w:lang w:val="en-GB"/>
        </w:rPr>
      </w:pPr>
    </w:p>
    <w:p w14:paraId="6D89A5FE" w14:textId="77777777" w:rsidR="00F1377E" w:rsidRDefault="00F1377E">
      <w:pPr>
        <w:rPr>
          <w:lang w:val="en-GB"/>
        </w:rPr>
      </w:pPr>
      <w:r>
        <w:rPr>
          <w:lang w:val="en-GB"/>
        </w:rPr>
        <w:br w:type="page"/>
      </w:r>
    </w:p>
    <w:p w14:paraId="6A50EB30" w14:textId="3204DB8C" w:rsidR="004F0770" w:rsidRDefault="004F0770" w:rsidP="0079168A">
      <w:pPr>
        <w:rPr>
          <w:lang w:val="en-GB"/>
        </w:rPr>
      </w:pPr>
      <w:r>
        <w:rPr>
          <w:lang w:val="en-GB"/>
        </w:rPr>
        <w:lastRenderedPageBreak/>
        <w:t>It can be flattened</w:t>
      </w:r>
      <w:r w:rsidR="00F1377E">
        <w:rPr>
          <w:lang w:val="en-GB"/>
        </w:rPr>
        <w:t>, streamlined,</w:t>
      </w:r>
      <w:r>
        <w:rPr>
          <w:lang w:val="en-GB"/>
        </w:rPr>
        <w:t xml:space="preserve"> and represented as follows:</w:t>
      </w:r>
    </w:p>
    <w:tbl>
      <w:tblPr>
        <w:tblStyle w:val="TableGrid"/>
        <w:tblW w:w="0" w:type="auto"/>
        <w:tblLook w:val="04A0" w:firstRow="1" w:lastRow="0" w:firstColumn="1" w:lastColumn="0" w:noHBand="0" w:noVBand="1"/>
      </w:tblPr>
      <w:tblGrid>
        <w:gridCol w:w="8240"/>
      </w:tblGrid>
      <w:tr w:rsidR="00654A02" w14:paraId="22C802C9" w14:textId="77777777" w:rsidTr="00654A02">
        <w:tc>
          <w:tcPr>
            <w:tcW w:w="8240" w:type="dxa"/>
          </w:tcPr>
          <w:p w14:paraId="2BDD98A1" w14:textId="77777777" w:rsidR="00654A02" w:rsidRDefault="00654A02" w:rsidP="00654A02">
            <w:pPr>
              <w:rPr>
                <w:lang w:val="en-GB"/>
              </w:rPr>
            </w:pPr>
          </w:p>
          <w:p w14:paraId="26C21369" w14:textId="6695B668" w:rsidR="00654A02" w:rsidRDefault="00E027DD" w:rsidP="00654A02">
            <w:pPr>
              <w:rPr>
                <w:lang w:val="en-GB"/>
              </w:rPr>
            </w:pPr>
            <w:r>
              <w:rPr>
                <w:lang w:val="en-GB"/>
              </w:rPr>
              <w:t xml:space="preserve">    </w:t>
            </w:r>
            <w:r w:rsidR="00654A02">
              <w:rPr>
                <w:lang w:val="en-GB"/>
              </w:rPr>
              <w:t>Read media</w:t>
            </w:r>
          </w:p>
          <w:p w14:paraId="7E6F7663" w14:textId="68B07F27" w:rsidR="00654A02" w:rsidRDefault="00654A02" w:rsidP="00654A02">
            <w:pPr>
              <w:rPr>
                <w:lang w:val="en-GB"/>
              </w:rPr>
            </w:pPr>
            <w:r>
              <w:rPr>
                <w:lang w:val="en-GB"/>
              </w:rPr>
              <w:t xml:space="preserve"> </w:t>
            </w:r>
            <w:r w:rsidR="00E027DD">
              <w:rPr>
                <w:lang w:val="en-GB"/>
              </w:rPr>
              <w:t xml:space="preserve">  </w:t>
            </w:r>
            <w:r w:rsidR="00C8487B">
              <w:rPr>
                <w:lang w:val="en-GB"/>
              </w:rPr>
              <w:t xml:space="preserve"> </w:t>
            </w:r>
            <w:r>
              <w:rPr>
                <w:lang w:val="en-GB"/>
              </w:rPr>
              <w:t xml:space="preserve">|     </w:t>
            </w:r>
          </w:p>
          <w:p w14:paraId="151DAC9A" w14:textId="560AF41A" w:rsidR="00654A02" w:rsidRDefault="00E027DD" w:rsidP="00654A02">
            <w:pPr>
              <w:rPr>
                <w:lang w:val="en-GB"/>
              </w:rPr>
            </w:pPr>
            <w:r>
              <w:rPr>
                <w:lang w:val="en-GB"/>
              </w:rPr>
              <w:t xml:space="preserve"> </w:t>
            </w:r>
            <w:r w:rsidR="00654A02">
              <w:rPr>
                <w:lang w:val="en-GB"/>
              </w:rPr>
              <w:t xml:space="preserve"> </w:t>
            </w:r>
            <w:r w:rsidR="00C8487B">
              <w:rPr>
                <w:lang w:val="en-GB"/>
              </w:rPr>
              <w:t xml:space="preserve"> </w:t>
            </w:r>
            <w:r>
              <w:rPr>
                <w:lang w:val="en-GB"/>
              </w:rPr>
              <w:t xml:space="preserve"> </w:t>
            </w:r>
            <w:r w:rsidR="00654A02">
              <w:rPr>
                <w:lang w:val="en-GB"/>
              </w:rPr>
              <w:t xml:space="preserve">V     </w:t>
            </w:r>
          </w:p>
          <w:p w14:paraId="2E735482" w14:textId="7D4369BA" w:rsidR="00654A02" w:rsidRDefault="00654A02" w:rsidP="00654A02">
            <w:pPr>
              <w:rPr>
                <w:lang w:val="en-GB"/>
              </w:rPr>
            </w:pPr>
            <w:r>
              <w:rPr>
                <w:lang w:val="en-GB"/>
              </w:rPr>
              <w:t xml:space="preserve"> </w:t>
            </w:r>
            <w:r w:rsidR="00E027DD">
              <w:rPr>
                <w:lang w:val="en-GB"/>
              </w:rPr>
              <w:t xml:space="preserve">  </w:t>
            </w:r>
            <w:r w:rsidR="00C8487B">
              <w:rPr>
                <w:lang w:val="en-GB"/>
              </w:rPr>
              <w:t xml:space="preserve"> </w:t>
            </w:r>
            <w:r>
              <w:rPr>
                <w:lang w:val="en-GB"/>
              </w:rPr>
              <w:t xml:space="preserve">Premult  </w:t>
            </w:r>
          </w:p>
          <w:p w14:paraId="197DBA6C" w14:textId="77777777" w:rsidR="00654A02" w:rsidRDefault="00654A02" w:rsidP="00654A02">
            <w:pPr>
              <w:rPr>
                <w:lang w:val="en-GB"/>
              </w:rPr>
            </w:pPr>
          </w:p>
          <w:p w14:paraId="076587BF" w14:textId="1E3BEE12" w:rsidR="00654A02" w:rsidRDefault="00654A02" w:rsidP="00654A02">
            <w:pPr>
              <w:rPr>
                <w:lang w:val="en-GB"/>
              </w:rPr>
            </w:pPr>
            <w:r>
              <w:rPr>
                <w:lang w:val="en-GB"/>
              </w:rPr>
              <w:t xml:space="preserve"> </w:t>
            </w:r>
            <w:r w:rsidR="00E027DD">
              <w:rPr>
                <w:lang w:val="en-GB"/>
              </w:rPr>
              <w:t xml:space="preserve">  </w:t>
            </w:r>
            <w:r w:rsidR="00C8487B">
              <w:rPr>
                <w:lang w:val="en-GB"/>
              </w:rPr>
              <w:t xml:space="preserve"> </w:t>
            </w:r>
            <w:r>
              <w:rPr>
                <w:lang w:val="en-GB"/>
              </w:rPr>
              <w:t>Read media</w:t>
            </w:r>
          </w:p>
          <w:p w14:paraId="5D155AF0" w14:textId="4ADD2577" w:rsidR="00654A02" w:rsidRDefault="00654A02" w:rsidP="00654A02">
            <w:pPr>
              <w:rPr>
                <w:lang w:val="en-GB"/>
              </w:rPr>
            </w:pPr>
            <w:r>
              <w:rPr>
                <w:lang w:val="en-GB"/>
              </w:rPr>
              <w:t xml:space="preserve"> </w:t>
            </w:r>
            <w:r w:rsidR="00E027DD">
              <w:rPr>
                <w:lang w:val="en-GB"/>
              </w:rPr>
              <w:t xml:space="preserve">  </w:t>
            </w:r>
            <w:r w:rsidR="00C8487B">
              <w:rPr>
                <w:lang w:val="en-GB"/>
              </w:rPr>
              <w:t xml:space="preserve"> </w:t>
            </w:r>
            <w:r>
              <w:rPr>
                <w:lang w:val="en-GB"/>
              </w:rPr>
              <w:t>|</w:t>
            </w:r>
            <w:r w:rsidR="00C8487B">
              <w:rPr>
                <w:lang w:val="en-GB"/>
              </w:rPr>
              <w:t xml:space="preserve"> </w:t>
            </w:r>
            <w:r>
              <w:rPr>
                <w:lang w:val="en-GB"/>
              </w:rPr>
              <w:t xml:space="preserve">     </w:t>
            </w:r>
          </w:p>
          <w:p w14:paraId="174E9E01" w14:textId="20F3162E" w:rsidR="00654A02" w:rsidRDefault="00E027DD" w:rsidP="00654A02">
            <w:pPr>
              <w:rPr>
                <w:lang w:val="en-GB"/>
              </w:rPr>
            </w:pPr>
            <w:r>
              <w:rPr>
                <w:lang w:val="en-GB"/>
              </w:rPr>
              <w:t xml:space="preserve"> </w:t>
            </w:r>
            <w:r w:rsidR="00654A02">
              <w:rPr>
                <w:lang w:val="en-GB"/>
              </w:rPr>
              <w:t xml:space="preserve"> </w:t>
            </w:r>
            <w:r>
              <w:rPr>
                <w:lang w:val="en-GB"/>
              </w:rPr>
              <w:t xml:space="preserve"> </w:t>
            </w:r>
            <w:r w:rsidR="00C8487B">
              <w:rPr>
                <w:lang w:val="en-GB"/>
              </w:rPr>
              <w:t xml:space="preserve"> </w:t>
            </w:r>
            <w:r w:rsidR="00654A02">
              <w:rPr>
                <w:lang w:val="en-GB"/>
              </w:rPr>
              <w:t xml:space="preserve">V    </w:t>
            </w:r>
          </w:p>
          <w:p w14:paraId="3E1046A8" w14:textId="28A6B549" w:rsidR="00654A02" w:rsidRDefault="00654A02" w:rsidP="00654A02">
            <w:pPr>
              <w:rPr>
                <w:lang w:val="en-GB"/>
              </w:rPr>
            </w:pPr>
            <w:r>
              <w:rPr>
                <w:lang w:val="en-GB"/>
              </w:rPr>
              <w:t xml:space="preserve"> </w:t>
            </w:r>
            <w:r w:rsidR="00E027DD">
              <w:rPr>
                <w:lang w:val="en-GB"/>
              </w:rPr>
              <w:t xml:space="preserve">  </w:t>
            </w:r>
            <w:r w:rsidR="00C8487B">
              <w:rPr>
                <w:lang w:val="en-GB"/>
              </w:rPr>
              <w:t xml:space="preserve"> </w:t>
            </w:r>
            <w:r>
              <w:rPr>
                <w:lang w:val="en-GB"/>
              </w:rPr>
              <w:t>Color Correction</w:t>
            </w:r>
          </w:p>
          <w:p w14:paraId="11738103" w14:textId="1E856B71" w:rsidR="00654A02" w:rsidRDefault="00654A02" w:rsidP="00654A02">
            <w:pPr>
              <w:rPr>
                <w:lang w:val="en-GB"/>
              </w:rPr>
            </w:pPr>
            <w:r>
              <w:rPr>
                <w:lang w:val="en-GB"/>
              </w:rPr>
              <w:t xml:space="preserve"> </w:t>
            </w:r>
            <w:r w:rsidR="00E027DD">
              <w:rPr>
                <w:lang w:val="en-GB"/>
              </w:rPr>
              <w:t xml:space="preserve">  </w:t>
            </w:r>
            <w:r w:rsidR="00C8487B">
              <w:rPr>
                <w:lang w:val="en-GB"/>
              </w:rPr>
              <w:t xml:space="preserve"> </w:t>
            </w:r>
            <w:r>
              <w:rPr>
                <w:lang w:val="en-GB"/>
              </w:rPr>
              <w:t xml:space="preserve">|    </w:t>
            </w:r>
          </w:p>
          <w:p w14:paraId="17290BBC" w14:textId="7F77912F" w:rsidR="00654A02" w:rsidRDefault="00E027DD" w:rsidP="00654A02">
            <w:pPr>
              <w:rPr>
                <w:lang w:val="en-GB"/>
              </w:rPr>
            </w:pPr>
            <w:r>
              <w:rPr>
                <w:lang w:val="en-GB"/>
              </w:rPr>
              <w:t xml:space="preserve"> </w:t>
            </w:r>
            <w:r w:rsidR="00654A02">
              <w:rPr>
                <w:lang w:val="en-GB"/>
              </w:rPr>
              <w:t xml:space="preserve"> </w:t>
            </w:r>
            <w:r w:rsidR="00C8487B">
              <w:rPr>
                <w:lang w:val="en-GB"/>
              </w:rPr>
              <w:t xml:space="preserve"> </w:t>
            </w:r>
            <w:r>
              <w:rPr>
                <w:lang w:val="en-GB"/>
              </w:rPr>
              <w:t xml:space="preserve"> </w:t>
            </w:r>
            <w:r w:rsidR="00654A02">
              <w:rPr>
                <w:lang w:val="en-GB"/>
              </w:rPr>
              <w:t>V</w:t>
            </w:r>
          </w:p>
          <w:p w14:paraId="1CB3F541" w14:textId="2909AEB0" w:rsidR="00654A02" w:rsidRDefault="00654A02" w:rsidP="00654A02">
            <w:pPr>
              <w:rPr>
                <w:lang w:val="en-GB"/>
              </w:rPr>
            </w:pPr>
            <w:r>
              <w:rPr>
                <w:lang w:val="en-GB"/>
              </w:rPr>
              <w:t xml:space="preserve"> </w:t>
            </w:r>
            <w:r w:rsidR="00E027DD">
              <w:rPr>
                <w:lang w:val="en-GB"/>
              </w:rPr>
              <w:t xml:space="preserve">  </w:t>
            </w:r>
            <w:r w:rsidR="00C8487B">
              <w:rPr>
                <w:lang w:val="en-GB"/>
              </w:rPr>
              <w:t xml:space="preserve"> </w:t>
            </w:r>
            <w:r>
              <w:rPr>
                <w:lang w:val="en-GB"/>
              </w:rPr>
              <w:t>Transform</w:t>
            </w:r>
          </w:p>
          <w:p w14:paraId="3ED47CCE" w14:textId="737F5E17" w:rsidR="00654A02" w:rsidRDefault="00654A02" w:rsidP="00654A02">
            <w:pPr>
              <w:rPr>
                <w:lang w:val="en-GB"/>
              </w:rPr>
            </w:pPr>
            <w:r>
              <w:rPr>
                <w:lang w:val="en-GB"/>
              </w:rPr>
              <w:t xml:space="preserve"> </w:t>
            </w:r>
            <w:r w:rsidR="00E027DD">
              <w:rPr>
                <w:lang w:val="en-GB"/>
              </w:rPr>
              <w:t xml:space="preserve">  </w:t>
            </w:r>
            <w:r w:rsidR="00C8487B">
              <w:rPr>
                <w:lang w:val="en-GB"/>
              </w:rPr>
              <w:t xml:space="preserve"> </w:t>
            </w:r>
            <w:r>
              <w:rPr>
                <w:lang w:val="en-GB"/>
              </w:rPr>
              <w:t xml:space="preserve">|    </w:t>
            </w:r>
          </w:p>
          <w:p w14:paraId="78C4BB88" w14:textId="7849957C" w:rsidR="00654A02" w:rsidRDefault="00654A02" w:rsidP="00654A02">
            <w:pPr>
              <w:rPr>
                <w:lang w:val="en-GB"/>
              </w:rPr>
            </w:pPr>
            <w:r>
              <w:rPr>
                <w:lang w:val="en-GB"/>
              </w:rPr>
              <w:t xml:space="preserve"> </w:t>
            </w:r>
            <w:r w:rsidR="00E027DD">
              <w:rPr>
                <w:lang w:val="en-GB"/>
              </w:rPr>
              <w:t xml:space="preserve">  </w:t>
            </w:r>
            <w:r w:rsidR="00C8487B">
              <w:rPr>
                <w:lang w:val="en-GB"/>
              </w:rPr>
              <w:t xml:space="preserve"> </w:t>
            </w:r>
            <w:r>
              <w:rPr>
                <w:lang w:val="en-GB"/>
              </w:rPr>
              <w:t xml:space="preserve">V    </w:t>
            </w:r>
          </w:p>
          <w:p w14:paraId="2E5B424C" w14:textId="39F89D13" w:rsidR="00654A02" w:rsidRDefault="00654A02" w:rsidP="00654A02">
            <w:pPr>
              <w:rPr>
                <w:lang w:val="en-GB"/>
              </w:rPr>
            </w:pPr>
            <w:r>
              <w:rPr>
                <w:lang w:val="en-GB"/>
              </w:rPr>
              <w:t xml:space="preserve"> </w:t>
            </w:r>
            <w:r w:rsidR="00E027DD">
              <w:rPr>
                <w:lang w:val="en-GB"/>
              </w:rPr>
              <w:t xml:space="preserve">  </w:t>
            </w:r>
            <w:r w:rsidR="00C8487B">
              <w:rPr>
                <w:lang w:val="en-GB"/>
              </w:rPr>
              <w:t xml:space="preserve"> </w:t>
            </w:r>
            <w:r>
              <w:rPr>
                <w:lang w:val="en-GB"/>
              </w:rPr>
              <w:t xml:space="preserve">Gaussian Blur   </w:t>
            </w:r>
          </w:p>
          <w:p w14:paraId="7E0B3B0B" w14:textId="77777777" w:rsidR="00654A02" w:rsidRDefault="00654A02" w:rsidP="00654A02">
            <w:pPr>
              <w:rPr>
                <w:lang w:val="en-GB"/>
              </w:rPr>
            </w:pPr>
            <w:r>
              <w:rPr>
                <w:lang w:val="en-GB"/>
              </w:rPr>
              <w:t xml:space="preserve"> </w:t>
            </w:r>
          </w:p>
          <w:p w14:paraId="0FE5023F" w14:textId="11AEB274" w:rsidR="00654A02" w:rsidRDefault="00654A02" w:rsidP="00654A02">
            <w:pPr>
              <w:rPr>
                <w:lang w:val="en-GB"/>
              </w:rPr>
            </w:pPr>
            <w:r>
              <w:rPr>
                <w:lang w:val="en-GB"/>
              </w:rPr>
              <w:t xml:space="preserve"> </w:t>
            </w:r>
            <w:r w:rsidR="00E027DD">
              <w:rPr>
                <w:lang w:val="en-GB"/>
              </w:rPr>
              <w:t xml:space="preserve">  </w:t>
            </w:r>
            <w:r w:rsidR="00C8487B">
              <w:rPr>
                <w:lang w:val="en-GB"/>
              </w:rPr>
              <w:t xml:space="preserve"> </w:t>
            </w:r>
            <w:r>
              <w:rPr>
                <w:lang w:val="en-GB"/>
              </w:rPr>
              <w:t>Merge</w:t>
            </w:r>
          </w:p>
          <w:p w14:paraId="5F93D811" w14:textId="7600C9BB" w:rsidR="00654A02" w:rsidRDefault="00654A02" w:rsidP="00654A02">
            <w:pPr>
              <w:rPr>
                <w:lang w:val="en-GB"/>
              </w:rPr>
            </w:pPr>
            <w:r>
              <w:rPr>
                <w:lang w:val="en-GB"/>
              </w:rPr>
              <w:t xml:space="preserve"> </w:t>
            </w:r>
            <w:r w:rsidR="00E027DD">
              <w:rPr>
                <w:lang w:val="en-GB"/>
              </w:rPr>
              <w:t xml:space="preserve">  </w:t>
            </w:r>
            <w:r w:rsidR="00C8487B">
              <w:rPr>
                <w:lang w:val="en-GB"/>
              </w:rPr>
              <w:t xml:space="preserve"> </w:t>
            </w:r>
            <w:r>
              <w:rPr>
                <w:lang w:val="en-GB"/>
              </w:rPr>
              <w:t>|</w:t>
            </w:r>
          </w:p>
          <w:p w14:paraId="45D4F252" w14:textId="1747F09D" w:rsidR="00654A02" w:rsidRDefault="00E027DD" w:rsidP="00654A02">
            <w:pPr>
              <w:rPr>
                <w:lang w:val="en-GB"/>
              </w:rPr>
            </w:pPr>
            <w:r>
              <w:rPr>
                <w:lang w:val="en-GB"/>
              </w:rPr>
              <w:t xml:space="preserve"> </w:t>
            </w:r>
            <w:r w:rsidR="00654A02">
              <w:rPr>
                <w:lang w:val="en-GB"/>
              </w:rPr>
              <w:t xml:space="preserve"> </w:t>
            </w:r>
            <w:r w:rsidR="00C8487B">
              <w:rPr>
                <w:lang w:val="en-GB"/>
              </w:rPr>
              <w:t xml:space="preserve"> </w:t>
            </w:r>
            <w:r>
              <w:rPr>
                <w:lang w:val="en-GB"/>
              </w:rPr>
              <w:t xml:space="preserve"> </w:t>
            </w:r>
            <w:r w:rsidR="00654A02">
              <w:rPr>
                <w:lang w:val="en-GB"/>
              </w:rPr>
              <w:t>V</w:t>
            </w:r>
          </w:p>
          <w:p w14:paraId="15610E15" w14:textId="3DE67D3E" w:rsidR="00654A02" w:rsidRDefault="00654A02" w:rsidP="00654A02">
            <w:pPr>
              <w:rPr>
                <w:lang w:val="en-GB"/>
              </w:rPr>
            </w:pPr>
            <w:r>
              <w:rPr>
                <w:lang w:val="en-GB"/>
              </w:rPr>
              <w:t xml:space="preserve"> </w:t>
            </w:r>
            <w:r w:rsidR="00E027DD">
              <w:rPr>
                <w:lang w:val="en-GB"/>
              </w:rPr>
              <w:t xml:space="preserve">  </w:t>
            </w:r>
            <w:r w:rsidR="00C8487B">
              <w:rPr>
                <w:lang w:val="en-GB"/>
              </w:rPr>
              <w:t xml:space="preserve"> </w:t>
            </w:r>
            <w:r>
              <w:rPr>
                <w:lang w:val="en-GB"/>
              </w:rPr>
              <w:t>Viewer</w:t>
            </w:r>
          </w:p>
          <w:p w14:paraId="47FF28AB" w14:textId="77777777" w:rsidR="00654A02" w:rsidRDefault="00654A02" w:rsidP="0079168A">
            <w:pPr>
              <w:rPr>
                <w:lang w:val="en-GB"/>
              </w:rPr>
            </w:pPr>
          </w:p>
        </w:tc>
      </w:tr>
    </w:tbl>
    <w:p w14:paraId="773D1BA5" w14:textId="77777777" w:rsidR="00654A02" w:rsidRDefault="00654A02" w:rsidP="00654A02">
      <w:pPr>
        <w:spacing w:after="0" w:line="240" w:lineRule="auto"/>
        <w:rPr>
          <w:lang w:val="en-GB"/>
        </w:rPr>
      </w:pPr>
    </w:p>
    <w:p w14:paraId="55F2FB9D" w14:textId="77777777" w:rsidR="0046242F" w:rsidRDefault="0046242F">
      <w:pPr>
        <w:rPr>
          <w:lang w:val="en-GB"/>
        </w:rPr>
      </w:pPr>
      <w:r>
        <w:rPr>
          <w:lang w:val="en-GB"/>
        </w:rPr>
        <w:br w:type="page"/>
      </w:r>
    </w:p>
    <w:p w14:paraId="46E6405B" w14:textId="29845D10" w:rsidR="004F0770" w:rsidRDefault="004F0770" w:rsidP="0079168A">
      <w:pPr>
        <w:rPr>
          <w:lang w:val="en-GB"/>
        </w:rPr>
      </w:pPr>
      <w:r>
        <w:rPr>
          <w:lang w:val="en-GB"/>
        </w:rPr>
        <w:lastRenderedPageBreak/>
        <w:t xml:space="preserve">Note the break from the first series after the 'Premult' node and the second break after the 'Gaussian Blur' node. </w:t>
      </w:r>
    </w:p>
    <w:tbl>
      <w:tblPr>
        <w:tblStyle w:val="TableGrid"/>
        <w:tblW w:w="0" w:type="auto"/>
        <w:tblLook w:val="04A0" w:firstRow="1" w:lastRow="0" w:firstColumn="1" w:lastColumn="0" w:noHBand="0" w:noVBand="1"/>
      </w:tblPr>
      <w:tblGrid>
        <w:gridCol w:w="8240"/>
      </w:tblGrid>
      <w:tr w:rsidR="00654A02" w14:paraId="0D49F62F" w14:textId="77777777" w:rsidTr="00654A02">
        <w:tc>
          <w:tcPr>
            <w:tcW w:w="8240" w:type="dxa"/>
          </w:tcPr>
          <w:p w14:paraId="21C35BBF" w14:textId="77777777" w:rsidR="00654A02" w:rsidRDefault="00654A02" w:rsidP="00654A02">
            <w:pPr>
              <w:rPr>
                <w:lang w:val="en-GB"/>
              </w:rPr>
            </w:pPr>
          </w:p>
          <w:p w14:paraId="185FA8E7" w14:textId="4E5F94EE" w:rsidR="00654A02" w:rsidRDefault="00E027DD" w:rsidP="00654A02">
            <w:pPr>
              <w:rPr>
                <w:lang w:val="en-GB"/>
              </w:rPr>
            </w:pPr>
            <w:r>
              <w:rPr>
                <w:lang w:val="en-GB"/>
              </w:rPr>
              <w:t xml:space="preserve">  </w:t>
            </w:r>
            <w:r w:rsidR="00C8487B">
              <w:rPr>
                <w:lang w:val="en-GB"/>
              </w:rPr>
              <w:t xml:space="preserve"> </w:t>
            </w:r>
            <w:r w:rsidR="00654A02">
              <w:rPr>
                <w:lang w:val="en-GB"/>
              </w:rPr>
              <w:t>Pipeline</w:t>
            </w:r>
          </w:p>
          <w:p w14:paraId="3EF6758D" w14:textId="77777777" w:rsidR="00654A02" w:rsidRDefault="00654A02" w:rsidP="00654A02">
            <w:pPr>
              <w:rPr>
                <w:lang w:val="en-GB"/>
              </w:rPr>
            </w:pPr>
          </w:p>
          <w:p w14:paraId="28DF5EA4" w14:textId="4C74B4C8" w:rsidR="00654A02" w:rsidRDefault="00E027DD" w:rsidP="00654A02">
            <w:pPr>
              <w:rPr>
                <w:lang w:val="en-GB"/>
              </w:rPr>
            </w:pPr>
            <w:r>
              <w:rPr>
                <w:lang w:val="en-GB"/>
              </w:rPr>
              <w:t xml:space="preserve">  </w:t>
            </w:r>
            <w:r w:rsidR="00C8487B">
              <w:rPr>
                <w:lang w:val="en-GB"/>
              </w:rPr>
              <w:t xml:space="preserve"> </w:t>
            </w:r>
            <w:r w:rsidR="00654A02">
              <w:rPr>
                <w:lang w:val="en-GB"/>
              </w:rPr>
              <w:t xml:space="preserve">1. Read media          </w:t>
            </w:r>
            <w:r w:rsidR="00B6053A">
              <w:rPr>
                <w:lang w:val="en-GB"/>
              </w:rPr>
              <w:t xml:space="preserve">   </w:t>
            </w:r>
            <w:r w:rsidR="00654A02">
              <w:rPr>
                <w:lang w:val="en-GB"/>
              </w:rPr>
              <w:t>&gt;</w:t>
            </w:r>
          </w:p>
          <w:p w14:paraId="1C3E8050" w14:textId="344836A5" w:rsidR="00654A02" w:rsidRDefault="00E027DD" w:rsidP="00654A02">
            <w:pPr>
              <w:rPr>
                <w:lang w:val="en-GB"/>
              </w:rPr>
            </w:pPr>
            <w:r>
              <w:rPr>
                <w:lang w:val="en-GB"/>
              </w:rPr>
              <w:t xml:space="preserve">  </w:t>
            </w:r>
            <w:r w:rsidR="00C8487B">
              <w:rPr>
                <w:lang w:val="en-GB"/>
              </w:rPr>
              <w:t xml:space="preserve"> </w:t>
            </w:r>
            <w:r w:rsidR="00654A02">
              <w:rPr>
                <w:lang w:val="en-GB"/>
              </w:rPr>
              <w:t xml:space="preserve">2. Premult                 </w:t>
            </w:r>
            <w:r w:rsidR="00B6053A">
              <w:rPr>
                <w:lang w:val="en-GB"/>
              </w:rPr>
              <w:t xml:space="preserve">   </w:t>
            </w:r>
            <w:r w:rsidR="00654A02">
              <w:rPr>
                <w:lang w:val="en-GB"/>
              </w:rPr>
              <w:t>&gt;</w:t>
            </w:r>
          </w:p>
          <w:p w14:paraId="24CD4286" w14:textId="77777777" w:rsidR="00654A02" w:rsidRDefault="00654A02" w:rsidP="00654A02">
            <w:pPr>
              <w:rPr>
                <w:lang w:val="en-GB"/>
              </w:rPr>
            </w:pPr>
          </w:p>
          <w:p w14:paraId="717DD0C4" w14:textId="67B3BC93" w:rsidR="00654A02" w:rsidRDefault="00E027DD" w:rsidP="00654A02">
            <w:pPr>
              <w:rPr>
                <w:lang w:val="en-GB"/>
              </w:rPr>
            </w:pPr>
            <w:r>
              <w:rPr>
                <w:lang w:val="en-GB"/>
              </w:rPr>
              <w:t xml:space="preserve">  </w:t>
            </w:r>
            <w:r w:rsidR="00C8487B">
              <w:rPr>
                <w:lang w:val="en-GB"/>
              </w:rPr>
              <w:t xml:space="preserve"> </w:t>
            </w:r>
            <w:r w:rsidR="00654A02">
              <w:rPr>
                <w:lang w:val="en-GB"/>
              </w:rPr>
              <w:t xml:space="preserve">3. Read media           </w:t>
            </w:r>
            <w:r w:rsidR="00B6053A">
              <w:rPr>
                <w:lang w:val="en-GB"/>
              </w:rPr>
              <w:t xml:space="preserve">  </w:t>
            </w:r>
            <w:r w:rsidR="00654A02">
              <w:rPr>
                <w:lang w:val="en-GB"/>
              </w:rPr>
              <w:t>&gt;</w:t>
            </w:r>
          </w:p>
          <w:p w14:paraId="02BED0FD" w14:textId="40670D44" w:rsidR="00654A02" w:rsidRDefault="00E027DD" w:rsidP="00654A02">
            <w:pPr>
              <w:rPr>
                <w:lang w:val="en-GB"/>
              </w:rPr>
            </w:pPr>
            <w:r>
              <w:rPr>
                <w:lang w:val="en-GB"/>
              </w:rPr>
              <w:t xml:space="preserve"> </w:t>
            </w:r>
            <w:r w:rsidR="00C8487B">
              <w:rPr>
                <w:lang w:val="en-GB"/>
              </w:rPr>
              <w:t xml:space="preserve"> </w:t>
            </w:r>
            <w:r>
              <w:rPr>
                <w:lang w:val="en-GB"/>
              </w:rPr>
              <w:t xml:space="preserve"> </w:t>
            </w:r>
            <w:r w:rsidR="00654A02">
              <w:rPr>
                <w:lang w:val="en-GB"/>
              </w:rPr>
              <w:t xml:space="preserve">4. Color Correction </w:t>
            </w:r>
            <w:r w:rsidR="00B6053A">
              <w:rPr>
                <w:lang w:val="en-GB"/>
              </w:rPr>
              <w:t xml:space="preserve">   </w:t>
            </w:r>
            <w:r w:rsidR="00654A02">
              <w:rPr>
                <w:lang w:val="en-GB"/>
              </w:rPr>
              <w:t>&gt;</w:t>
            </w:r>
          </w:p>
          <w:p w14:paraId="6D642F08" w14:textId="5A4B005B" w:rsidR="00654A02" w:rsidRDefault="00E027DD" w:rsidP="00654A02">
            <w:pPr>
              <w:rPr>
                <w:lang w:val="en-GB"/>
              </w:rPr>
            </w:pPr>
            <w:r>
              <w:rPr>
                <w:lang w:val="en-GB"/>
              </w:rPr>
              <w:t xml:space="preserve">  </w:t>
            </w:r>
            <w:r w:rsidR="00C8487B">
              <w:rPr>
                <w:lang w:val="en-GB"/>
              </w:rPr>
              <w:t xml:space="preserve"> </w:t>
            </w:r>
            <w:r w:rsidR="00654A02">
              <w:rPr>
                <w:lang w:val="en-GB"/>
              </w:rPr>
              <w:t xml:space="preserve">5. Transform             </w:t>
            </w:r>
            <w:r w:rsidR="00B6053A">
              <w:rPr>
                <w:lang w:val="en-GB"/>
              </w:rPr>
              <w:t xml:space="preserve">  </w:t>
            </w:r>
            <w:r w:rsidR="00654A02">
              <w:rPr>
                <w:lang w:val="en-GB"/>
              </w:rPr>
              <w:t>&gt;</w:t>
            </w:r>
          </w:p>
          <w:p w14:paraId="376D3DCB" w14:textId="251C609C" w:rsidR="00654A02" w:rsidRDefault="00E027DD" w:rsidP="00654A02">
            <w:pPr>
              <w:rPr>
                <w:lang w:val="en-GB"/>
              </w:rPr>
            </w:pPr>
            <w:r>
              <w:rPr>
                <w:lang w:val="en-GB"/>
              </w:rPr>
              <w:t xml:space="preserve">  </w:t>
            </w:r>
            <w:r w:rsidR="00C8487B">
              <w:rPr>
                <w:lang w:val="en-GB"/>
              </w:rPr>
              <w:t xml:space="preserve"> </w:t>
            </w:r>
            <w:r w:rsidR="00654A02">
              <w:rPr>
                <w:lang w:val="en-GB"/>
              </w:rPr>
              <w:t xml:space="preserve">6. Blur                         </w:t>
            </w:r>
            <w:r w:rsidR="00B6053A">
              <w:rPr>
                <w:lang w:val="en-GB"/>
              </w:rPr>
              <w:t xml:space="preserve">  </w:t>
            </w:r>
            <w:r w:rsidR="00654A02">
              <w:rPr>
                <w:lang w:val="en-GB"/>
              </w:rPr>
              <w:t>&gt;</w:t>
            </w:r>
          </w:p>
          <w:p w14:paraId="74E87746" w14:textId="77777777" w:rsidR="00654A02" w:rsidRDefault="00654A02" w:rsidP="00654A02">
            <w:pPr>
              <w:rPr>
                <w:lang w:val="en-GB"/>
              </w:rPr>
            </w:pPr>
          </w:p>
          <w:p w14:paraId="1534B32A" w14:textId="6D19C7FF" w:rsidR="00654A02" w:rsidRDefault="00E027DD" w:rsidP="00654A02">
            <w:pPr>
              <w:rPr>
                <w:lang w:val="en-GB"/>
              </w:rPr>
            </w:pPr>
            <w:r>
              <w:rPr>
                <w:lang w:val="en-GB"/>
              </w:rPr>
              <w:t xml:space="preserve">  </w:t>
            </w:r>
            <w:r w:rsidR="00C8487B">
              <w:rPr>
                <w:lang w:val="en-GB"/>
              </w:rPr>
              <w:t xml:space="preserve"> </w:t>
            </w:r>
            <w:r w:rsidR="00654A02">
              <w:rPr>
                <w:lang w:val="en-GB"/>
              </w:rPr>
              <w:t xml:space="preserve">7. Merge (2,6)           </w:t>
            </w:r>
            <w:r w:rsidR="00B6053A">
              <w:rPr>
                <w:lang w:val="en-GB"/>
              </w:rPr>
              <w:t xml:space="preserve">  </w:t>
            </w:r>
            <w:r w:rsidR="00654A02">
              <w:rPr>
                <w:lang w:val="en-GB"/>
              </w:rPr>
              <w:t>&gt;</w:t>
            </w:r>
          </w:p>
          <w:p w14:paraId="21CA1A1E" w14:textId="111A7E2C" w:rsidR="00654A02" w:rsidRDefault="00E027DD" w:rsidP="00654A02">
            <w:pPr>
              <w:rPr>
                <w:lang w:val="en-GB"/>
              </w:rPr>
            </w:pPr>
            <w:r>
              <w:rPr>
                <w:lang w:val="en-GB"/>
              </w:rPr>
              <w:t xml:space="preserve">  </w:t>
            </w:r>
            <w:r w:rsidR="00C8487B">
              <w:rPr>
                <w:lang w:val="en-GB"/>
              </w:rPr>
              <w:t xml:space="preserve"> </w:t>
            </w:r>
            <w:r w:rsidR="00654A02">
              <w:rPr>
                <w:lang w:val="en-GB"/>
              </w:rPr>
              <w:t xml:space="preserve">8. Viewer                    </w:t>
            </w:r>
            <w:r w:rsidR="00B6053A">
              <w:rPr>
                <w:lang w:val="en-GB"/>
              </w:rPr>
              <w:t xml:space="preserve">  </w:t>
            </w:r>
            <w:r w:rsidR="00654A02">
              <w:rPr>
                <w:lang w:val="en-GB"/>
              </w:rPr>
              <w:t>&gt;</w:t>
            </w:r>
          </w:p>
          <w:p w14:paraId="0369CF7F" w14:textId="77777777" w:rsidR="00654A02" w:rsidRDefault="00654A02" w:rsidP="0079168A">
            <w:pPr>
              <w:rPr>
                <w:lang w:val="en-GB"/>
              </w:rPr>
            </w:pPr>
          </w:p>
        </w:tc>
      </w:tr>
    </w:tbl>
    <w:p w14:paraId="02C6AA06" w14:textId="77777777" w:rsidR="0046242F" w:rsidRDefault="0046242F" w:rsidP="0079168A">
      <w:pPr>
        <w:rPr>
          <w:lang w:val="en-GB"/>
        </w:rPr>
      </w:pPr>
    </w:p>
    <w:p w14:paraId="443D8938" w14:textId="65AB96D7" w:rsidR="004F0770" w:rsidRDefault="004F0770" w:rsidP="0079168A">
      <w:pPr>
        <w:rPr>
          <w:lang w:val="en-GB"/>
        </w:rPr>
      </w:pPr>
      <w:r>
        <w:rPr>
          <w:lang w:val="en-GB"/>
        </w:rPr>
        <w:t xml:space="preserve">The space between node 2 and node 3 represents the break, while the '&gt;' is optional and </w:t>
      </w:r>
      <w:r w:rsidR="00946BA3">
        <w:rPr>
          <w:lang w:val="en-GB"/>
        </w:rPr>
        <w:t xml:space="preserve">is </w:t>
      </w:r>
      <w:r>
        <w:rPr>
          <w:lang w:val="en-GB"/>
        </w:rPr>
        <w:t>used to indicate the availability of a properties screen.</w:t>
      </w:r>
    </w:p>
    <w:p w14:paraId="07C605A9" w14:textId="77777777" w:rsidR="004F0770" w:rsidRDefault="004F0770" w:rsidP="0079168A">
      <w:pPr>
        <w:rPr>
          <w:lang w:val="en-GB"/>
        </w:rPr>
      </w:pPr>
    </w:p>
    <w:p w14:paraId="70215B38" w14:textId="77777777" w:rsidR="00654A02" w:rsidRDefault="00654A02">
      <w:pPr>
        <w:rPr>
          <w:rFonts w:asciiTheme="majorHAnsi" w:eastAsiaTheme="majorEastAsia" w:hAnsiTheme="majorHAnsi" w:cstheme="majorBidi"/>
          <w:b/>
          <w:lang w:val="en-GB"/>
        </w:rPr>
      </w:pPr>
      <w:r>
        <w:rPr>
          <w:lang w:val="en-GB"/>
        </w:rPr>
        <w:br w:type="page"/>
      </w:r>
    </w:p>
    <w:p w14:paraId="22CB662C" w14:textId="7E5A7AAE" w:rsidR="004F0770" w:rsidRPr="00D51506" w:rsidRDefault="004F0770" w:rsidP="00F1377E">
      <w:pPr>
        <w:pStyle w:val="Heading2"/>
        <w:rPr>
          <w:rFonts w:cs="Times New Roman (Headings CS)"/>
          <w:caps/>
          <w:lang w:val="en-GB"/>
        </w:rPr>
      </w:pPr>
      <w:r w:rsidRPr="00D51506">
        <w:rPr>
          <w:rFonts w:cs="Times New Roman (Headings CS)"/>
          <w:caps/>
          <w:lang w:val="en-GB"/>
        </w:rPr>
        <w:lastRenderedPageBreak/>
        <w:t xml:space="preserve">Digital Compositing Paradigm </w:t>
      </w:r>
      <w:r w:rsidR="00F1377E" w:rsidRPr="00D51506">
        <w:rPr>
          <w:rFonts w:cs="Times New Roman (Headings CS)"/>
          <w:caps/>
          <w:lang w:val="en-GB"/>
        </w:rPr>
        <w:t>on</w:t>
      </w:r>
      <w:r w:rsidRPr="00D51506">
        <w:rPr>
          <w:rFonts w:cs="Times New Roman (Headings CS)"/>
          <w:caps/>
          <w:lang w:val="en-GB"/>
        </w:rPr>
        <w:t xml:space="preserve"> a Pipeline</w:t>
      </w:r>
    </w:p>
    <w:p w14:paraId="2CDBCE24" w14:textId="77777777" w:rsidR="00093BA9" w:rsidRDefault="00093BA9" w:rsidP="00093BA9">
      <w:pPr>
        <w:tabs>
          <w:tab w:val="left" w:pos="593"/>
        </w:tabs>
        <w:autoSpaceDE w:val="0"/>
        <w:autoSpaceDN w:val="0"/>
        <w:adjustRightInd w:val="0"/>
        <w:spacing w:after="0" w:line="240" w:lineRule="auto"/>
        <w:rPr>
          <w:rFonts w:ascii="Menlo" w:hAnsi="Menlo" w:cs="Menlo"/>
          <w:color w:val="5D6C79"/>
          <w:sz w:val="24"/>
          <w:szCs w:val="24"/>
          <w:lang w:val="en-GB"/>
        </w:rPr>
      </w:pPr>
    </w:p>
    <w:p w14:paraId="6460943E" w14:textId="58086908" w:rsidR="004F0770" w:rsidRDefault="004F0770" w:rsidP="0079168A">
      <w:pPr>
        <w:rPr>
          <w:lang w:val="en-GB"/>
        </w:rPr>
      </w:pPr>
      <w:r>
        <w:rPr>
          <w:lang w:val="en-GB"/>
        </w:rPr>
        <w:t xml:space="preserve">The paradigm of node-based digital compositing where we can lay out steps in a progression and make modifications to an earlier step to change the outcome is completely kept. Each </w:t>
      </w:r>
      <w:r w:rsidR="00093BA9">
        <w:rPr>
          <w:lang w:val="en-GB"/>
        </w:rPr>
        <w:t>node</w:t>
      </w:r>
      <w:r>
        <w:rPr>
          <w:lang w:val="en-GB"/>
        </w:rPr>
        <w:t xml:space="preserve"> can be easily reused by referencing it with a node number as in Step 7, and if required, used further in a later step, saving time and effort.</w:t>
      </w:r>
    </w:p>
    <w:p w14:paraId="49D74CEF" w14:textId="69E2A883" w:rsidR="004F0770" w:rsidRDefault="004F0770" w:rsidP="0079168A">
      <w:pPr>
        <w:rPr>
          <w:lang w:val="en-GB"/>
        </w:rPr>
      </w:pPr>
      <w:r>
        <w:rPr>
          <w:lang w:val="en-GB"/>
        </w:rPr>
        <w:t xml:space="preserve">In the same way that a digital compositing node graph is broken into a series of nodes in a graph, a Pipeline breaks it into a series of actions or steps. A Pipeline, from another angle, is thus like a single-column spreadsheet, a metaphor that many computer users are quite familiar with. </w:t>
      </w:r>
    </w:p>
    <w:p w14:paraId="460ED003" w14:textId="77777777" w:rsidR="00654A02" w:rsidRDefault="004F0770" w:rsidP="0079168A">
      <w:pPr>
        <w:pStyle w:val="Heading3"/>
        <w:numPr>
          <w:ilvl w:val="0"/>
          <w:numId w:val="13"/>
        </w:numPr>
        <w:rPr>
          <w:lang w:val="en-GB"/>
        </w:rPr>
      </w:pPr>
      <w:r>
        <w:rPr>
          <w:lang w:val="en-GB"/>
        </w:rPr>
        <w:t>Viewing the output of each step: Viewer Cycling</w:t>
      </w:r>
    </w:p>
    <w:p w14:paraId="23472DD6" w14:textId="1E120AB3" w:rsidR="0046242F" w:rsidRDefault="004F0770" w:rsidP="0046242F">
      <w:pPr>
        <w:ind w:left="720"/>
        <w:rPr>
          <w:lang w:val="en-GB"/>
        </w:rPr>
      </w:pPr>
      <w:r w:rsidRPr="00654A02">
        <w:rPr>
          <w:lang w:val="en-GB"/>
        </w:rPr>
        <w:t>The arrangement in a series of steps enables the output of each progression step to be viewed easily, for example, by long pressing on a node on the Pipeline. This enables an artist to step through the progression to reinforce his or her cognitive working memory of what has been performed.</w:t>
      </w:r>
      <w:r w:rsidR="0046242F" w:rsidRPr="00654A02">
        <w:rPr>
          <w:lang w:val="en-GB"/>
        </w:rPr>
        <w:t xml:space="preserve"> </w:t>
      </w:r>
    </w:p>
    <w:p w14:paraId="7FADDF29" w14:textId="6079715B" w:rsidR="0046242F" w:rsidRPr="00654A02" w:rsidRDefault="00175C00" w:rsidP="0046242F">
      <w:pPr>
        <w:ind w:left="720"/>
        <w:rPr>
          <w:lang w:val="en-GB"/>
        </w:rPr>
      </w:pPr>
      <w:r>
        <w:rPr>
          <w:noProof/>
          <w:lang w:val="en-GB"/>
        </w:rPr>
        <mc:AlternateContent>
          <mc:Choice Requires="wps">
            <w:drawing>
              <wp:anchor distT="0" distB="0" distL="114300" distR="114300" simplePos="0" relativeHeight="251666432" behindDoc="0" locked="0" layoutInCell="1" allowOverlap="1" wp14:anchorId="2F71FFEF" wp14:editId="76A83A10">
                <wp:simplePos x="0" y="0"/>
                <wp:positionH relativeFrom="column">
                  <wp:posOffset>3643265</wp:posOffset>
                </wp:positionH>
                <wp:positionV relativeFrom="paragraph">
                  <wp:posOffset>821290</wp:posOffset>
                </wp:positionV>
                <wp:extent cx="914400" cy="266400"/>
                <wp:effectExtent l="0" t="0" r="13335" b="13335"/>
                <wp:wrapNone/>
                <wp:docPr id="1865603778" name="Text Box 1"/>
                <wp:cNvGraphicFramePr/>
                <a:graphic xmlns:a="http://schemas.openxmlformats.org/drawingml/2006/main">
                  <a:graphicData uri="http://schemas.microsoft.com/office/word/2010/wordprocessingShape">
                    <wps:wsp>
                      <wps:cNvSpPr txBox="1"/>
                      <wps:spPr>
                        <a:xfrm>
                          <a:off x="0" y="0"/>
                          <a:ext cx="914400" cy="266400"/>
                        </a:xfrm>
                        <a:prstGeom prst="rect">
                          <a:avLst/>
                        </a:prstGeom>
                        <a:solidFill>
                          <a:schemeClr val="lt1"/>
                        </a:solidFill>
                        <a:ln w="6350">
                          <a:solidFill>
                            <a:prstClr val="black"/>
                          </a:solidFill>
                        </a:ln>
                      </wps:spPr>
                      <wps:txbx>
                        <w:txbxContent>
                          <w:p w14:paraId="2BB483B3" w14:textId="0E273F4C" w:rsidR="0046242F" w:rsidRPr="0046242F" w:rsidRDefault="0046242F">
                            <w:pPr>
                              <w:rPr>
                                <w:sz w:val="18"/>
                                <w:szCs w:val="18"/>
                              </w:rPr>
                            </w:pPr>
                            <w:r w:rsidRPr="0046242F">
                              <w:rPr>
                                <w:sz w:val="18"/>
                                <w:szCs w:val="18"/>
                              </w:rPr>
                              <w:t>Long Press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F71FFEF" id="_x0000_t202" coordsize="21600,21600" o:spt="202" path="m,l,21600r21600,l21600,xe">
                <v:stroke joinstyle="miter"/>
                <v:path gradientshapeok="t" o:connecttype="rect"/>
              </v:shapetype>
              <v:shape id="Text Box 1" o:spid="_x0000_s1026" type="#_x0000_t202" style="position:absolute;left:0;text-align:left;margin-left:286.85pt;margin-top:64.65pt;width:1in;height:21pt;z-index:2516664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" fillcolor="white [3201]" strokeweight=".5pt">
                <v:textbox>
                  <w:txbxContent>
                    <w:p w14:paraId="2BB483B3" w14:textId="0E273F4C" w:rsidR="0046242F" w:rsidRPr="0046242F" w:rsidRDefault="0046242F">
                      <w:pPr>
                        <w:rPr>
                          <w:sz w:val="18"/>
                          <w:szCs w:val="18"/>
                        </w:rPr>
                      </w:pPr>
                      <w:r w:rsidRPr="0046242F">
                        <w:rPr>
                          <w:sz w:val="18"/>
                          <w:szCs w:val="18"/>
                        </w:rPr>
                        <w:t>Long Press</w:t>
                      </w:r>
                    </w:p>
                  </w:txbxContent>
                </v:textbox>
              </v:shape>
            </w:pict>
          </mc:Fallback>
        </mc:AlternateContent>
      </w:r>
      <w:r>
        <w:rPr>
          <w:noProof/>
          <w:lang w:val="en-GB"/>
        </w:rPr>
        <mc:AlternateContent>
          <mc:Choice Requires="wps">
            <w:drawing>
              <wp:anchor distT="0" distB="0" distL="114300" distR="114300" simplePos="0" relativeHeight="251665408" behindDoc="0" locked="0" layoutInCell="1" allowOverlap="1" wp14:anchorId="7FCA6E48" wp14:editId="33EFEE55">
                <wp:simplePos x="0" y="0"/>
                <wp:positionH relativeFrom="column">
                  <wp:posOffset>3084585</wp:posOffset>
                </wp:positionH>
                <wp:positionV relativeFrom="paragraph">
                  <wp:posOffset>842010</wp:posOffset>
                </wp:positionV>
                <wp:extent cx="506776" cy="231354"/>
                <wp:effectExtent l="0" t="0" r="1270" b="0"/>
                <wp:wrapNone/>
                <wp:docPr id="661634651" name="Right Arrow 3"/>
                <wp:cNvGraphicFramePr/>
                <a:graphic xmlns:a="http://schemas.openxmlformats.org/drawingml/2006/main">
                  <a:graphicData uri="http://schemas.microsoft.com/office/word/2010/wordprocessingShape">
                    <wps:wsp>
                      <wps:cNvSpPr/>
                      <wps:spPr>
                        <a:xfrm rot="10800000">
                          <a:off x="0" y="0"/>
                          <a:ext cx="506776" cy="231354"/>
                        </a:xfrm>
                        <a:prstGeom prst="rightArrow">
                          <a:avLst/>
                        </a:prstGeom>
                        <a:solidFill>
                          <a:schemeClr val="bg1">
                            <a:lumMod val="6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A068D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 o:spid="_x0000_s1026" type="#_x0000_t13" style="position:absolute;margin-left:242.9pt;margin-top:66.3pt;width:39.9pt;height:18.2pt;rotation:18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" adj="16670" fillcolor="#a5a5a5 [2092]" stroked="f" strokeweight="1pt"/>
            </w:pict>
          </mc:Fallback>
        </mc:AlternateContent>
      </w:r>
      <w:r w:rsidR="0046242F">
        <w:rPr>
          <w:noProof/>
          <w:lang w:val="en-GB"/>
        </w:rPr>
        <w:drawing>
          <wp:inline distT="0" distB="0" distL="0" distR="0" wp14:anchorId="485F052C" wp14:editId="2B60C3D0">
            <wp:extent cx="2811965" cy="2930400"/>
            <wp:effectExtent l="0" t="0" r="0" b="3810"/>
            <wp:docPr id="464464215" name="Picture 464464215"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95439" name="Picture 1" descr="A screenshot of a phone&#10;&#10;Description automatically generated with medium confidence"/>
                    <pic:cNvPicPr/>
                  </pic:nvPicPr>
                  <pic:blipFill rotWithShape="1">
                    <a:blip r:embed="rId8" cstate="print">
                      <a:extLst>
                        <a:ext uri="{BEBA8EAE-BF5A-486C-A8C5-ECC9F3942E4B}">
                          <a14:imgProps xmlns:a14="http://schemas.microsoft.com/office/drawing/2010/main">
                            <a14:imgLayer r:embed="rId9">
                              <a14:imgEffect>
                                <a14:saturation sat="0"/>
                              </a14:imgEffect>
                            </a14:imgLayer>
                          </a14:imgProps>
                        </a:ext>
                        <a:ext uri="{28A0092B-C50C-407E-A947-70E740481C1C}">
                          <a14:useLocalDpi xmlns:a14="http://schemas.microsoft.com/office/drawing/2010/main" val="0"/>
                        </a:ext>
                      </a:extLst>
                    </a:blip>
                    <a:srcRect t="51848"/>
                    <a:stretch/>
                  </pic:blipFill>
                  <pic:spPr bwMode="auto">
                    <a:xfrm>
                      <a:off x="0" y="0"/>
                      <a:ext cx="2975358" cy="3100675"/>
                    </a:xfrm>
                    <a:prstGeom prst="rect">
                      <a:avLst/>
                    </a:prstGeom>
                    <a:ln>
                      <a:noFill/>
                    </a:ln>
                    <a:extLst>
                      <a:ext uri="{53640926-AAD7-44D8-BBD7-CCE9431645EC}">
                        <a14:shadowObscured xmlns:a14="http://schemas.microsoft.com/office/drawing/2010/main"/>
                      </a:ext>
                    </a:extLst>
                  </pic:spPr>
                </pic:pic>
              </a:graphicData>
            </a:graphic>
          </wp:inline>
        </w:drawing>
      </w:r>
    </w:p>
    <w:p w14:paraId="0EC551D8" w14:textId="77777777" w:rsidR="0046242F" w:rsidRDefault="0046242F">
      <w:pPr>
        <w:rPr>
          <w:rFonts w:asciiTheme="majorHAnsi" w:eastAsiaTheme="majorEastAsia" w:hAnsiTheme="majorHAnsi" w:cstheme="majorBidi"/>
          <w:b/>
          <w:i/>
          <w:szCs w:val="24"/>
          <w:lang w:val="en-GB"/>
        </w:rPr>
      </w:pPr>
      <w:r>
        <w:rPr>
          <w:lang w:val="en-GB"/>
        </w:rPr>
        <w:br w:type="page"/>
      </w:r>
    </w:p>
    <w:p w14:paraId="45BF100C" w14:textId="692014A8" w:rsidR="004F0770" w:rsidRDefault="004F0770" w:rsidP="00654A02">
      <w:pPr>
        <w:pStyle w:val="Heading3"/>
        <w:numPr>
          <w:ilvl w:val="0"/>
          <w:numId w:val="13"/>
        </w:numPr>
        <w:rPr>
          <w:lang w:val="en-GB"/>
        </w:rPr>
      </w:pPr>
      <w:r>
        <w:rPr>
          <w:lang w:val="en-GB"/>
        </w:rPr>
        <w:lastRenderedPageBreak/>
        <w:t>Connecting the steps: Auto-Chaining</w:t>
      </w:r>
    </w:p>
    <w:p w14:paraId="2AF4BA30" w14:textId="4D00017E" w:rsidR="0046242F" w:rsidRDefault="004F0770" w:rsidP="0046242F">
      <w:pPr>
        <w:ind w:left="720"/>
        <w:rPr>
          <w:lang w:val="en-GB"/>
        </w:rPr>
      </w:pPr>
      <w:r>
        <w:rPr>
          <w:lang w:val="en-GB"/>
        </w:rPr>
        <w:t xml:space="preserve">Each </w:t>
      </w:r>
      <w:r w:rsidR="00093BA9">
        <w:rPr>
          <w:lang w:val="en-GB"/>
        </w:rPr>
        <w:t>node</w:t>
      </w:r>
      <w:r>
        <w:rPr>
          <w:lang w:val="en-GB"/>
        </w:rPr>
        <w:t xml:space="preserve"> on the Pipeline that requires an input can be assumed to be taking the output of the previous node automatically. For example, the 'Premult' node in Step 2 </w:t>
      </w:r>
      <w:r w:rsidR="00946BA3">
        <w:rPr>
          <w:lang w:val="en-GB"/>
        </w:rPr>
        <w:t>is</w:t>
      </w:r>
      <w:r>
        <w:rPr>
          <w:lang w:val="en-GB"/>
        </w:rPr>
        <w:t xml:space="preserve"> assumed to automatically tak</w:t>
      </w:r>
      <w:r w:rsidR="00946BA3">
        <w:rPr>
          <w:lang w:val="en-GB"/>
        </w:rPr>
        <w:t>e</w:t>
      </w:r>
      <w:r>
        <w:rPr>
          <w:lang w:val="en-GB"/>
        </w:rPr>
        <w:t xml:space="preserve"> the output from 'Read Media' in Step 1.  </w:t>
      </w:r>
    </w:p>
    <w:tbl>
      <w:tblPr>
        <w:tblStyle w:val="TableGrid"/>
        <w:tblW w:w="0" w:type="auto"/>
        <w:tblInd w:w="704" w:type="dxa"/>
        <w:tblLook w:val="04A0" w:firstRow="1" w:lastRow="0" w:firstColumn="1" w:lastColumn="0" w:noHBand="0" w:noVBand="1"/>
      </w:tblPr>
      <w:tblGrid>
        <w:gridCol w:w="7536"/>
      </w:tblGrid>
      <w:tr w:rsidR="0046242F" w14:paraId="3D28A2ED" w14:textId="77777777" w:rsidTr="0046242F">
        <w:tc>
          <w:tcPr>
            <w:tcW w:w="7536" w:type="dxa"/>
          </w:tcPr>
          <w:p w14:paraId="09977C76" w14:textId="77777777" w:rsidR="0046242F" w:rsidRDefault="0046242F" w:rsidP="00FE27B3">
            <w:pPr>
              <w:rPr>
                <w:lang w:val="en-GB"/>
              </w:rPr>
            </w:pPr>
          </w:p>
          <w:p w14:paraId="138E771D" w14:textId="77777777" w:rsidR="0046242F" w:rsidRDefault="0046242F" w:rsidP="00FE27B3">
            <w:pPr>
              <w:rPr>
                <w:lang w:val="en-GB"/>
              </w:rPr>
            </w:pPr>
            <w:r>
              <w:rPr>
                <w:lang w:val="en-GB"/>
              </w:rPr>
              <w:t xml:space="preserve">   Pipeline</w:t>
            </w:r>
          </w:p>
          <w:p w14:paraId="5B7C4882" w14:textId="77777777" w:rsidR="0046242F" w:rsidRDefault="0046242F" w:rsidP="00FE27B3">
            <w:pPr>
              <w:rPr>
                <w:lang w:val="en-GB"/>
              </w:rPr>
            </w:pPr>
          </w:p>
          <w:p w14:paraId="49F68D2D" w14:textId="77777777" w:rsidR="0046242F" w:rsidRDefault="0046242F" w:rsidP="00FE27B3">
            <w:pPr>
              <w:rPr>
                <w:lang w:val="en-GB"/>
              </w:rPr>
            </w:pPr>
            <w:r>
              <w:rPr>
                <w:lang w:val="en-GB"/>
              </w:rPr>
              <w:t xml:space="preserve">   1. Read media          &gt;</w:t>
            </w:r>
          </w:p>
          <w:p w14:paraId="1292CB0C" w14:textId="77777777" w:rsidR="0046242F" w:rsidRDefault="0046242F" w:rsidP="00FE27B3">
            <w:pPr>
              <w:rPr>
                <w:lang w:val="en-GB"/>
              </w:rPr>
            </w:pPr>
            <w:r>
              <w:rPr>
                <w:lang w:val="en-GB"/>
              </w:rPr>
              <w:t xml:space="preserve">   2. Premult                 &gt;</w:t>
            </w:r>
          </w:p>
          <w:p w14:paraId="09487E79" w14:textId="6F3485DA" w:rsidR="0046242F" w:rsidRDefault="0046242F" w:rsidP="0046242F">
            <w:pPr>
              <w:rPr>
                <w:lang w:val="en-GB"/>
              </w:rPr>
            </w:pPr>
          </w:p>
        </w:tc>
      </w:tr>
    </w:tbl>
    <w:p w14:paraId="5A3C1E8F" w14:textId="77777777" w:rsidR="0046242F" w:rsidRDefault="0046242F" w:rsidP="00654A02">
      <w:pPr>
        <w:ind w:left="720"/>
        <w:rPr>
          <w:lang w:val="en-GB"/>
        </w:rPr>
      </w:pPr>
    </w:p>
    <w:p w14:paraId="450496DB" w14:textId="7EF48D69" w:rsidR="004F0770" w:rsidRDefault="004F0770" w:rsidP="00654A02">
      <w:pPr>
        <w:pStyle w:val="Heading3"/>
        <w:numPr>
          <w:ilvl w:val="0"/>
          <w:numId w:val="13"/>
        </w:numPr>
        <w:rPr>
          <w:lang w:val="en-GB"/>
        </w:rPr>
      </w:pPr>
      <w:r>
        <w:rPr>
          <w:lang w:val="en-GB"/>
        </w:rPr>
        <w:t>Connecting the steps like a node graph: Reverse Compositing</w:t>
      </w:r>
    </w:p>
    <w:p w14:paraId="42461391" w14:textId="1080FC13" w:rsidR="0046242F" w:rsidRDefault="004F0770" w:rsidP="0046242F">
      <w:pPr>
        <w:ind w:left="720"/>
        <w:rPr>
          <w:lang w:val="en-GB"/>
        </w:rPr>
      </w:pPr>
      <w:r>
        <w:rPr>
          <w:lang w:val="en-GB"/>
        </w:rPr>
        <w:t xml:space="preserve">The auto-chaining or automatic preceding node referencing behavior can also be altered by enabling the artist to make changes in the properties of a node. For example, in Step 7, the artist can choose </w:t>
      </w:r>
      <w:r w:rsidR="00946BA3">
        <w:rPr>
          <w:lang w:val="en-GB"/>
        </w:rPr>
        <w:t>from</w:t>
      </w:r>
      <w:r>
        <w:rPr>
          <w:lang w:val="en-GB"/>
        </w:rPr>
        <w:t xml:space="preserve"> its properties screen any of the previous nodes, such as nodes 2 and 6, for blending.</w:t>
      </w:r>
    </w:p>
    <w:tbl>
      <w:tblPr>
        <w:tblStyle w:val="TableGrid"/>
        <w:tblW w:w="0" w:type="auto"/>
        <w:tblInd w:w="704" w:type="dxa"/>
        <w:tblLook w:val="04A0" w:firstRow="1" w:lastRow="0" w:firstColumn="1" w:lastColumn="0" w:noHBand="0" w:noVBand="1"/>
      </w:tblPr>
      <w:tblGrid>
        <w:gridCol w:w="7536"/>
      </w:tblGrid>
      <w:tr w:rsidR="0046242F" w14:paraId="225ACD41" w14:textId="77777777" w:rsidTr="00FE27B3">
        <w:tc>
          <w:tcPr>
            <w:tcW w:w="7536" w:type="dxa"/>
          </w:tcPr>
          <w:p w14:paraId="156972AD" w14:textId="77777777" w:rsidR="0046242F" w:rsidRDefault="0046242F" w:rsidP="00FE27B3">
            <w:pPr>
              <w:rPr>
                <w:lang w:val="en-GB"/>
              </w:rPr>
            </w:pPr>
          </w:p>
          <w:p w14:paraId="096117E4" w14:textId="77777777" w:rsidR="0046242F" w:rsidRDefault="0046242F" w:rsidP="00FE27B3">
            <w:pPr>
              <w:rPr>
                <w:lang w:val="en-GB"/>
              </w:rPr>
            </w:pPr>
            <w:r>
              <w:rPr>
                <w:lang w:val="en-GB"/>
              </w:rPr>
              <w:t xml:space="preserve">    7. Merge (2,6)           &gt;</w:t>
            </w:r>
          </w:p>
          <w:p w14:paraId="6CDE2C6A" w14:textId="77777777" w:rsidR="0046242F" w:rsidRDefault="0046242F" w:rsidP="00FE27B3">
            <w:pPr>
              <w:rPr>
                <w:lang w:val="en-GB"/>
              </w:rPr>
            </w:pPr>
          </w:p>
        </w:tc>
      </w:tr>
    </w:tbl>
    <w:p w14:paraId="3E9A589B" w14:textId="77777777" w:rsidR="0046242F" w:rsidRDefault="0046242F" w:rsidP="00654A02">
      <w:pPr>
        <w:ind w:left="720"/>
        <w:rPr>
          <w:lang w:val="en-GB"/>
        </w:rPr>
      </w:pPr>
    </w:p>
    <w:p w14:paraId="09FDE46B" w14:textId="77777777" w:rsidR="00F1377E" w:rsidRDefault="00F1377E">
      <w:pPr>
        <w:rPr>
          <w:rFonts w:asciiTheme="majorHAnsi" w:eastAsiaTheme="majorEastAsia" w:hAnsiTheme="majorHAnsi" w:cstheme="majorBidi"/>
          <w:b/>
          <w:lang w:val="en-GB"/>
        </w:rPr>
      </w:pPr>
      <w:r>
        <w:rPr>
          <w:lang w:val="en-GB"/>
        </w:rPr>
        <w:br w:type="page"/>
      </w:r>
    </w:p>
    <w:p w14:paraId="5D7B2799" w14:textId="6C308448" w:rsidR="004F0770" w:rsidRPr="00D51506" w:rsidRDefault="004F0770" w:rsidP="00F1377E">
      <w:pPr>
        <w:pStyle w:val="Heading2"/>
        <w:rPr>
          <w:rFonts w:cs="Times New Roman (Headings CS)"/>
          <w:caps/>
          <w:lang w:val="en-GB"/>
        </w:rPr>
      </w:pPr>
      <w:r w:rsidRPr="00D51506">
        <w:rPr>
          <w:rFonts w:cs="Times New Roman (Headings CS)"/>
          <w:caps/>
          <w:lang w:val="en-GB"/>
        </w:rPr>
        <w:lastRenderedPageBreak/>
        <w:t>Modular Extensibility</w:t>
      </w:r>
    </w:p>
    <w:p w14:paraId="01EE47FD" w14:textId="77777777" w:rsidR="00093BA9" w:rsidRDefault="00093BA9" w:rsidP="00093BA9">
      <w:pPr>
        <w:tabs>
          <w:tab w:val="left" w:pos="593"/>
        </w:tabs>
        <w:autoSpaceDE w:val="0"/>
        <w:autoSpaceDN w:val="0"/>
        <w:adjustRightInd w:val="0"/>
        <w:spacing w:after="0" w:line="240" w:lineRule="auto"/>
        <w:rPr>
          <w:rFonts w:ascii="Menlo" w:hAnsi="Menlo" w:cs="Menlo"/>
          <w:color w:val="5D6C79"/>
          <w:sz w:val="24"/>
          <w:szCs w:val="24"/>
          <w:lang w:val="en-GB"/>
        </w:rPr>
      </w:pPr>
    </w:p>
    <w:p w14:paraId="344D8670" w14:textId="2702BF2B" w:rsidR="004F0770" w:rsidRDefault="004F0770" w:rsidP="0079168A">
      <w:pPr>
        <w:rPr>
          <w:lang w:val="en-GB"/>
        </w:rPr>
      </w:pPr>
      <w:r>
        <w:rPr>
          <w:lang w:val="en-GB"/>
        </w:rPr>
        <w:t xml:space="preserve">A Pipeline, being almost identical to a digital compositing node graph, enables it to achieve the same modular extensibility in software development. Software developers can think of developing graphical effects, filters, animations, and 3D operations modularly as a node. Each node </w:t>
      </w:r>
      <w:r w:rsidR="002E3972">
        <w:rPr>
          <w:lang w:val="en-GB"/>
        </w:rPr>
        <w:t>is</w:t>
      </w:r>
      <w:r>
        <w:rPr>
          <w:lang w:val="en-GB"/>
        </w:rPr>
        <w:t xml:space="preserve"> accompanied by a properties user interface that does not interfere with other parts of the software. </w:t>
      </w:r>
    </w:p>
    <w:p w14:paraId="1FFCB0E4" w14:textId="2633148B" w:rsidR="004F0770" w:rsidRDefault="004F0770" w:rsidP="0079168A">
      <w:pPr>
        <w:rPr>
          <w:lang w:val="en-GB"/>
        </w:rPr>
      </w:pPr>
      <w:r>
        <w:rPr>
          <w:lang w:val="en-GB"/>
        </w:rPr>
        <w:t xml:space="preserve">A node and its user interface can thus be developed and tested independently while knowing ultimately </w:t>
      </w:r>
      <w:r w:rsidR="002E3972">
        <w:rPr>
          <w:lang w:val="en-GB"/>
        </w:rPr>
        <w:t xml:space="preserve">that </w:t>
      </w:r>
      <w:r>
        <w:rPr>
          <w:lang w:val="en-GB"/>
        </w:rPr>
        <w:t xml:space="preserve">it can be easily integrated into a full node graph, </w:t>
      </w:r>
      <w:r w:rsidR="002E3972">
        <w:rPr>
          <w:lang w:val="en-GB"/>
        </w:rPr>
        <w:t xml:space="preserve">aka </w:t>
      </w:r>
      <w:r>
        <w:rPr>
          <w:lang w:val="en-GB"/>
        </w:rPr>
        <w:t xml:space="preserve">the Pipeline, to achieve any complex graphics operation. </w:t>
      </w:r>
    </w:p>
    <w:p w14:paraId="01CA45AE" w14:textId="77777777" w:rsidR="00B303E9" w:rsidRDefault="004F0770">
      <w:pPr>
        <w:rPr>
          <w:rFonts w:asciiTheme="majorHAnsi" w:eastAsiaTheme="majorEastAsia" w:hAnsiTheme="majorHAnsi" w:cstheme="majorBidi"/>
          <w:b/>
          <w:noProof/>
          <w:lang w:val="en-GB"/>
        </w:rPr>
      </w:pPr>
      <w:r>
        <w:rPr>
          <w:lang w:val="en-GB"/>
        </w:rPr>
        <w:t>Such a design will benefit the open-source community greatly where many different developers can build an open-source Pipeline, the Open Pipeline, together in a distributed</w:t>
      </w:r>
      <w:r w:rsidR="002E3972">
        <w:rPr>
          <w:lang w:val="en-GB"/>
        </w:rPr>
        <w:t xml:space="preserve"> and collaborative</w:t>
      </w:r>
      <w:r>
        <w:rPr>
          <w:lang w:val="en-GB"/>
        </w:rPr>
        <w:t xml:space="preserve"> manner.</w:t>
      </w:r>
      <w:r w:rsidR="00B303E9">
        <w:rPr>
          <w:rFonts w:asciiTheme="majorHAnsi" w:eastAsiaTheme="majorEastAsia" w:hAnsiTheme="majorHAnsi" w:cstheme="majorBidi"/>
          <w:b/>
          <w:noProof/>
          <w:lang w:val="en-GB"/>
        </w:rPr>
        <w:t xml:space="preserve"> </w:t>
      </w:r>
    </w:p>
    <w:p w14:paraId="4976587F" w14:textId="1BAE1E3A" w:rsidR="00093BA9" w:rsidRDefault="00175C00">
      <w:pPr>
        <w:rPr>
          <w:lang w:val="en-GB"/>
        </w:rPr>
      </w:pPr>
      <w:r>
        <w:rPr>
          <w:rFonts w:asciiTheme="majorHAnsi" w:eastAsiaTheme="majorEastAsia" w:hAnsiTheme="majorHAnsi" w:cstheme="majorBidi"/>
          <w:b/>
          <w:noProof/>
          <w:lang w:val="en-GB"/>
        </w:rPr>
        <w:drawing>
          <wp:inline distT="0" distB="0" distL="0" distR="0" wp14:anchorId="1B776715" wp14:editId="79FC3F50">
            <wp:extent cx="1770466" cy="3837600"/>
            <wp:effectExtent l="0" t="0" r="0" b="0"/>
            <wp:docPr id="1207880206" name="Picture 3"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80206" name="Picture 3" descr="A screenshot of a cell phone&#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43695" cy="3996329"/>
                    </a:xfrm>
                    <a:prstGeom prst="rect">
                      <a:avLst/>
                    </a:prstGeom>
                  </pic:spPr>
                </pic:pic>
              </a:graphicData>
            </a:graphic>
          </wp:inline>
        </w:drawing>
      </w:r>
    </w:p>
    <w:p w14:paraId="277DCE2A" w14:textId="77777777" w:rsidR="00B303E9" w:rsidRPr="00B303E9" w:rsidRDefault="00B303E9">
      <w:pPr>
        <w:rPr>
          <w:lang w:val="en-GB"/>
        </w:rPr>
      </w:pPr>
    </w:p>
    <w:p w14:paraId="23C11012" w14:textId="77777777" w:rsidR="00175C00" w:rsidRDefault="00175C00">
      <w:pPr>
        <w:rPr>
          <w:rFonts w:asciiTheme="majorHAnsi" w:eastAsiaTheme="majorEastAsia" w:hAnsiTheme="majorHAnsi" w:cs="Times New Roman (Headings CS)"/>
          <w:b/>
          <w:caps/>
          <w:lang w:val="en-GB"/>
        </w:rPr>
      </w:pPr>
      <w:r>
        <w:rPr>
          <w:rFonts w:cs="Times New Roman (Headings CS)"/>
          <w:caps/>
          <w:lang w:val="en-GB"/>
        </w:rPr>
        <w:br w:type="page"/>
      </w:r>
    </w:p>
    <w:p w14:paraId="1209E0A9" w14:textId="4E6F6D4D" w:rsidR="004F0770" w:rsidRPr="00D51506" w:rsidRDefault="004F0770" w:rsidP="00F1377E">
      <w:pPr>
        <w:pStyle w:val="Heading2"/>
        <w:rPr>
          <w:rFonts w:cs="Times New Roman (Headings CS)"/>
          <w:caps/>
          <w:lang w:val="en-GB"/>
        </w:rPr>
      </w:pPr>
      <w:r w:rsidRPr="00D51506">
        <w:rPr>
          <w:rFonts w:cs="Times New Roman (Headings CS)"/>
          <w:caps/>
          <w:lang w:val="en-GB"/>
        </w:rPr>
        <w:lastRenderedPageBreak/>
        <w:t>Reduce Information Overload</w:t>
      </w:r>
    </w:p>
    <w:p w14:paraId="2D4C5A4D" w14:textId="77777777" w:rsidR="00093BA9" w:rsidRDefault="00093BA9" w:rsidP="00093BA9">
      <w:pPr>
        <w:tabs>
          <w:tab w:val="left" w:pos="593"/>
        </w:tabs>
        <w:autoSpaceDE w:val="0"/>
        <w:autoSpaceDN w:val="0"/>
        <w:adjustRightInd w:val="0"/>
        <w:spacing w:after="0" w:line="240" w:lineRule="auto"/>
        <w:rPr>
          <w:rFonts w:ascii="Menlo" w:hAnsi="Menlo" w:cs="Menlo"/>
          <w:color w:val="5D6C79"/>
          <w:sz w:val="24"/>
          <w:szCs w:val="24"/>
          <w:lang w:val="en-GB"/>
        </w:rPr>
      </w:pPr>
    </w:p>
    <w:p w14:paraId="2F907B5E" w14:textId="66F27FF2" w:rsidR="004F0770" w:rsidRDefault="004F0770" w:rsidP="0079168A">
      <w:pPr>
        <w:rPr>
          <w:lang w:val="en-GB"/>
        </w:rPr>
      </w:pPr>
      <w:r>
        <w:rPr>
          <w:lang w:val="en-GB"/>
        </w:rPr>
        <w:t>To start using a graphics application, artists usually need to learn the way of achieving it through documentation. Often, the documentation requires an artist to follow a series of screenshots, with an explanation of where and how to click or tap on different parts of the screen using a non-streamlined user interface offered by the graphics application. The non-streamlined user interface makes the information hard for an artist to remember and may require the artist to constantly refer to the documentation. Over time, this introduces an additional cost that, when accumulated, can lead to Information Overload.</w:t>
      </w:r>
    </w:p>
    <w:p w14:paraId="3AD20BCD" w14:textId="78A75912" w:rsidR="004F0770" w:rsidRDefault="004F0770" w:rsidP="00F1377E">
      <w:pPr>
        <w:pStyle w:val="Heading3"/>
        <w:rPr>
          <w:lang w:val="en-GB"/>
        </w:rPr>
      </w:pPr>
      <w:r>
        <w:rPr>
          <w:lang w:val="en-GB"/>
        </w:rPr>
        <w:t xml:space="preserve">Succinct Self-Describing Pipeline </w:t>
      </w:r>
    </w:p>
    <w:p w14:paraId="1E0C6CE2" w14:textId="4BF79816" w:rsidR="00F1377E" w:rsidRDefault="004F0770">
      <w:pPr>
        <w:rPr>
          <w:lang w:val="en-GB"/>
        </w:rPr>
      </w:pPr>
      <w:r>
        <w:rPr>
          <w:lang w:val="en-GB"/>
        </w:rPr>
        <w:t xml:space="preserve">The Open Pipeline reduces Information Overload as it succinctly describes what needs to be done and allows all necessary details to be shown in context nearby. This significantly benefits documentation: tutorials, articles, or books. </w:t>
      </w:r>
    </w:p>
    <w:tbl>
      <w:tblPr>
        <w:tblStyle w:val="TableGrid"/>
        <w:tblW w:w="0" w:type="auto"/>
        <w:tblLook w:val="04A0" w:firstRow="1" w:lastRow="0" w:firstColumn="1" w:lastColumn="0" w:noHBand="0" w:noVBand="1"/>
      </w:tblPr>
      <w:tblGrid>
        <w:gridCol w:w="8240"/>
      </w:tblGrid>
      <w:tr w:rsidR="00E027DD" w14:paraId="7157FFED" w14:textId="77777777" w:rsidTr="00E027DD">
        <w:tc>
          <w:tcPr>
            <w:tcW w:w="8240" w:type="dxa"/>
          </w:tcPr>
          <w:p w14:paraId="615D0326" w14:textId="77777777" w:rsidR="00E027DD" w:rsidRDefault="00E027DD">
            <w:pPr>
              <w:rPr>
                <w:lang w:val="en-GB"/>
              </w:rPr>
            </w:pPr>
          </w:p>
          <w:p w14:paraId="484EB826" w14:textId="167DAA9B" w:rsidR="00E027DD" w:rsidRDefault="00E027DD" w:rsidP="00E027DD">
            <w:pPr>
              <w:rPr>
                <w:lang w:val="en-GB"/>
              </w:rPr>
            </w:pPr>
            <w:r>
              <w:rPr>
                <w:lang w:val="en-GB"/>
              </w:rPr>
              <w:t xml:space="preserve">   </w:t>
            </w:r>
            <w:r w:rsidR="00C8487B">
              <w:rPr>
                <w:lang w:val="en-GB"/>
              </w:rPr>
              <w:t xml:space="preserve">  </w:t>
            </w:r>
            <w:r>
              <w:rPr>
                <w:lang w:val="en-GB"/>
              </w:rPr>
              <w:t>Open Pipeline</w:t>
            </w:r>
          </w:p>
          <w:p w14:paraId="0EFB6080" w14:textId="1147C70F" w:rsidR="00E027DD" w:rsidRDefault="00E027DD" w:rsidP="00E027DD">
            <w:pPr>
              <w:rPr>
                <w:lang w:val="en-GB"/>
              </w:rPr>
            </w:pPr>
            <w:r>
              <w:rPr>
                <w:lang w:val="en-GB"/>
              </w:rPr>
              <w:t xml:space="preserve">   </w:t>
            </w:r>
            <w:r w:rsidR="00C8487B">
              <w:rPr>
                <w:lang w:val="en-GB"/>
              </w:rPr>
              <w:t xml:space="preserve">  </w:t>
            </w:r>
            <w:r>
              <w:rPr>
                <w:lang w:val="en-GB"/>
              </w:rPr>
              <w:t>1. Disc Blur: radius = 8</w:t>
            </w:r>
          </w:p>
          <w:p w14:paraId="5CB1C80B" w14:textId="2E8E8D41" w:rsidR="00E027DD" w:rsidRDefault="00E027DD" w:rsidP="00E027DD">
            <w:pPr>
              <w:rPr>
                <w:lang w:val="en-GB"/>
              </w:rPr>
            </w:pPr>
            <w:r>
              <w:rPr>
                <w:lang w:val="en-GB"/>
              </w:rPr>
              <w:t xml:space="preserve">   </w:t>
            </w:r>
            <w:r w:rsidR="00C8487B">
              <w:rPr>
                <w:lang w:val="en-GB"/>
              </w:rPr>
              <w:t xml:space="preserve">  </w:t>
            </w:r>
            <w:r>
              <w:rPr>
                <w:lang w:val="en-GB"/>
              </w:rPr>
              <w:t>2. Sepia Tone: intensity = 1</w:t>
            </w:r>
          </w:p>
          <w:p w14:paraId="2B543B05" w14:textId="4BDF8285" w:rsidR="00E027DD" w:rsidRDefault="00E027DD" w:rsidP="00E027DD">
            <w:pPr>
              <w:rPr>
                <w:lang w:val="en-GB"/>
              </w:rPr>
            </w:pPr>
            <w:r>
              <w:rPr>
                <w:lang w:val="en-GB"/>
              </w:rPr>
              <w:t xml:space="preserve">   </w:t>
            </w:r>
            <w:r w:rsidR="00C8487B">
              <w:rPr>
                <w:lang w:val="en-GB"/>
              </w:rPr>
              <w:t xml:space="preserve">  </w:t>
            </w:r>
            <w:r>
              <w:rPr>
                <w:lang w:val="en-GB"/>
              </w:rPr>
              <w:t>3. Blend (1,2)</w:t>
            </w:r>
          </w:p>
          <w:p w14:paraId="75BD1192" w14:textId="77777777" w:rsidR="00E027DD" w:rsidRDefault="00E027DD">
            <w:pPr>
              <w:rPr>
                <w:lang w:val="en-GB"/>
              </w:rPr>
            </w:pPr>
          </w:p>
        </w:tc>
      </w:tr>
    </w:tbl>
    <w:p w14:paraId="57992FA0" w14:textId="77777777" w:rsidR="001A775C" w:rsidRDefault="001A775C" w:rsidP="001A775C">
      <w:pPr>
        <w:spacing w:after="0" w:line="240" w:lineRule="auto"/>
        <w:rPr>
          <w:lang w:val="en-GB"/>
        </w:rPr>
      </w:pPr>
    </w:p>
    <w:p w14:paraId="7E8B9AC3" w14:textId="06832F43" w:rsidR="004F0770" w:rsidRDefault="004F0770" w:rsidP="0079168A">
      <w:pPr>
        <w:rPr>
          <w:lang w:val="en-GB"/>
        </w:rPr>
      </w:pPr>
      <w:r>
        <w:rPr>
          <w:lang w:val="en-GB"/>
        </w:rPr>
        <w:t xml:space="preserve">The details of the radius for Disc Blur are shown as part of the node in the Pipeline. Moreover, besides being succinct, it </w:t>
      </w:r>
      <w:r w:rsidR="002E3972">
        <w:rPr>
          <w:lang w:val="en-GB"/>
        </w:rPr>
        <w:t>is</w:t>
      </w:r>
      <w:r>
        <w:rPr>
          <w:lang w:val="en-GB"/>
        </w:rPr>
        <w:t xml:space="preserve"> common for the above description to </w:t>
      </w:r>
      <w:r w:rsidRPr="002E3972">
        <w:rPr>
          <w:b/>
          <w:bCs/>
          <w:lang w:val="en-GB"/>
        </w:rPr>
        <w:t>NOT REQUIRE</w:t>
      </w:r>
      <w:r>
        <w:rPr>
          <w:lang w:val="en-GB"/>
        </w:rPr>
        <w:t xml:space="preserve"> </w:t>
      </w:r>
      <w:r w:rsidR="00F1377E">
        <w:rPr>
          <w:lang w:val="en-GB"/>
        </w:rPr>
        <w:t>supporting</w:t>
      </w:r>
      <w:r>
        <w:rPr>
          <w:lang w:val="en-GB"/>
        </w:rPr>
        <w:t xml:space="preserve"> screenshots as it is self-explanatory. </w:t>
      </w:r>
    </w:p>
    <w:p w14:paraId="2F392FB6" w14:textId="77777777" w:rsidR="00093BA9" w:rsidRDefault="00093BA9" w:rsidP="0079168A">
      <w:pPr>
        <w:rPr>
          <w:lang w:val="en-GB"/>
        </w:rPr>
      </w:pPr>
    </w:p>
    <w:p w14:paraId="650A8942" w14:textId="77777777" w:rsidR="00093BA9" w:rsidRDefault="00093BA9">
      <w:pPr>
        <w:rPr>
          <w:rFonts w:asciiTheme="majorHAnsi" w:eastAsiaTheme="majorEastAsia" w:hAnsiTheme="majorHAnsi" w:cstheme="majorBidi"/>
          <w:b/>
          <w:lang w:val="en-GB"/>
        </w:rPr>
      </w:pPr>
      <w:r>
        <w:rPr>
          <w:lang w:val="en-GB"/>
        </w:rPr>
        <w:br w:type="page"/>
      </w:r>
    </w:p>
    <w:p w14:paraId="238C2520" w14:textId="0E29F6AA" w:rsidR="00F1377E" w:rsidRDefault="00AB1872" w:rsidP="00F1377E">
      <w:pPr>
        <w:pStyle w:val="Heading2"/>
        <w:rPr>
          <w:lang w:val="en-GB"/>
        </w:rPr>
      </w:pPr>
      <w:r>
        <w:rPr>
          <w:lang w:val="en-GB"/>
        </w:rPr>
        <w:lastRenderedPageBreak/>
        <w:t>FURTHER READINGS</w:t>
      </w:r>
    </w:p>
    <w:p w14:paraId="653107F3" w14:textId="77777777" w:rsidR="00093BA9" w:rsidRDefault="00093BA9" w:rsidP="00093BA9">
      <w:pPr>
        <w:tabs>
          <w:tab w:val="left" w:pos="593"/>
        </w:tabs>
        <w:autoSpaceDE w:val="0"/>
        <w:autoSpaceDN w:val="0"/>
        <w:adjustRightInd w:val="0"/>
        <w:spacing w:after="0" w:line="240" w:lineRule="auto"/>
        <w:rPr>
          <w:rFonts w:ascii="Menlo" w:hAnsi="Menlo" w:cs="Menlo"/>
          <w:color w:val="5D6C79"/>
          <w:sz w:val="24"/>
          <w:szCs w:val="24"/>
          <w:lang w:val="en-GB"/>
        </w:rPr>
      </w:pPr>
    </w:p>
    <w:p w14:paraId="11B00528" w14:textId="64C85166" w:rsidR="004F0770" w:rsidRPr="001A775C" w:rsidRDefault="004F0770" w:rsidP="00654A02">
      <w:pPr>
        <w:pStyle w:val="Heading3"/>
        <w:numPr>
          <w:ilvl w:val="0"/>
          <w:numId w:val="13"/>
        </w:numPr>
        <w:rPr>
          <w:lang w:val="en-GB"/>
        </w:rPr>
      </w:pPr>
      <w:r w:rsidRPr="001A775C">
        <w:rPr>
          <w:lang w:val="en-GB"/>
        </w:rPr>
        <w:t xml:space="preserve">Open </w:t>
      </w:r>
      <w:r w:rsidR="00175C00">
        <w:rPr>
          <w:lang w:val="en-GB"/>
        </w:rPr>
        <w:t xml:space="preserve">^Graphics </w:t>
      </w:r>
      <w:r w:rsidRPr="001A775C">
        <w:rPr>
          <w:lang w:val="en-GB"/>
        </w:rPr>
        <w:t xml:space="preserve">Pipeline </w:t>
      </w:r>
    </w:p>
    <w:p w14:paraId="5D8744D5" w14:textId="42B2E8B1" w:rsidR="004F0770" w:rsidRPr="001A775C" w:rsidRDefault="00000000" w:rsidP="00654A02">
      <w:pPr>
        <w:ind w:left="720"/>
        <w:rPr>
          <w:i/>
          <w:lang w:val="en-GB"/>
        </w:rPr>
      </w:pPr>
      <w:hyperlink r:id="rId13" w:history="1">
        <w:r w:rsidR="004F0770" w:rsidRPr="001A775C">
          <w:rPr>
            <w:rStyle w:val="Hyperlink"/>
            <w:i/>
            <w:lang w:val="en-GB"/>
          </w:rPr>
          <w:t xml:space="preserve">Open </w:t>
        </w:r>
        <w:r w:rsidR="00175C00">
          <w:rPr>
            <w:rStyle w:val="Hyperlink"/>
            <w:i/>
            <w:lang w:val="en-GB"/>
          </w:rPr>
          <w:t xml:space="preserve">^Graphics </w:t>
        </w:r>
        <w:r w:rsidR="004F0770" w:rsidRPr="001A775C">
          <w:rPr>
            <w:rStyle w:val="Hyperlink"/>
            <w:i/>
            <w:lang w:val="en-GB"/>
          </w:rPr>
          <w:t>Pipeline</w:t>
        </w:r>
      </w:hyperlink>
      <w:r w:rsidR="004F0770" w:rsidRPr="001A775C">
        <w:rPr>
          <w:i/>
          <w:lang w:val="en-GB"/>
        </w:rPr>
        <w:t xml:space="preserve"> is fully open-source and can be found in </w:t>
      </w:r>
      <w:r w:rsidR="006C34FA" w:rsidRPr="001A775C">
        <w:rPr>
          <w:i/>
          <w:lang w:val="en-GB"/>
        </w:rPr>
        <w:t>a</w:t>
      </w:r>
      <w:r w:rsidR="004F0770" w:rsidRPr="001A775C">
        <w:rPr>
          <w:i/>
          <w:lang w:val="en-GB"/>
        </w:rPr>
        <w:t xml:space="preserve"> GitHub repo. </w:t>
      </w:r>
      <w:r w:rsidR="00DA06F7">
        <w:rPr>
          <w:i/>
          <w:lang w:val="en-GB"/>
        </w:rPr>
        <w:t xml:space="preserve">We also have a </w:t>
      </w:r>
      <w:hyperlink r:id="rId14" w:history="1">
        <w:r w:rsidR="00DA06F7" w:rsidRPr="00DA06F7">
          <w:rPr>
            <w:rStyle w:val="Hyperlink"/>
            <w:i/>
            <w:lang w:val="en-GB"/>
          </w:rPr>
          <w:t>community</w:t>
        </w:r>
      </w:hyperlink>
      <w:r w:rsidR="00DA06F7">
        <w:rPr>
          <w:i/>
          <w:lang w:val="en-GB"/>
        </w:rPr>
        <w:t xml:space="preserve"> for showcasing node</w:t>
      </w:r>
      <w:r w:rsidR="00B303E9">
        <w:rPr>
          <w:i/>
          <w:lang w:val="en-GB"/>
        </w:rPr>
        <w:t>s</w:t>
      </w:r>
      <w:r w:rsidR="00DA06F7">
        <w:rPr>
          <w:i/>
          <w:lang w:val="en-GB"/>
        </w:rPr>
        <w:t xml:space="preserve"> project</w:t>
      </w:r>
      <w:r w:rsidR="00B303E9">
        <w:rPr>
          <w:i/>
          <w:lang w:val="en-GB"/>
        </w:rPr>
        <w:t xml:space="preserve"> developed independently</w:t>
      </w:r>
      <w:r w:rsidR="00DA06F7">
        <w:rPr>
          <w:i/>
          <w:lang w:val="en-GB"/>
        </w:rPr>
        <w:t xml:space="preserve">. </w:t>
      </w:r>
    </w:p>
    <w:p w14:paraId="29A5B802" w14:textId="41E1B14B" w:rsidR="004F0770" w:rsidRPr="001A775C" w:rsidRDefault="004F0770" w:rsidP="00654A02">
      <w:pPr>
        <w:pStyle w:val="Heading3"/>
        <w:numPr>
          <w:ilvl w:val="0"/>
          <w:numId w:val="13"/>
        </w:numPr>
        <w:rPr>
          <w:lang w:val="en-GB"/>
        </w:rPr>
      </w:pPr>
      <w:r w:rsidRPr="001A775C">
        <w:rPr>
          <w:lang w:val="en-GB"/>
        </w:rPr>
        <w:t>Modular Extensibility</w:t>
      </w:r>
    </w:p>
    <w:p w14:paraId="1AE1B919" w14:textId="71B8C679" w:rsidR="004F0770" w:rsidRDefault="004F0770" w:rsidP="00654A02">
      <w:pPr>
        <w:ind w:left="720"/>
        <w:rPr>
          <w:i/>
          <w:lang w:val="en-GB"/>
        </w:rPr>
      </w:pPr>
      <w:r w:rsidRPr="001A775C">
        <w:rPr>
          <w:i/>
          <w:lang w:val="en-GB"/>
        </w:rPr>
        <w:t xml:space="preserve">Implementation of an open-source </w:t>
      </w:r>
      <w:hyperlink r:id="rId15" w:history="1">
        <w:r w:rsidRPr="001A775C">
          <w:rPr>
            <w:rStyle w:val="Hyperlink"/>
            <w:i/>
            <w:lang w:val="en-GB"/>
          </w:rPr>
          <w:t>Photo Curve</w:t>
        </w:r>
      </w:hyperlink>
      <w:r w:rsidRPr="001A775C">
        <w:rPr>
          <w:i/>
          <w:lang w:val="en-GB"/>
        </w:rPr>
        <w:t xml:space="preserve"> node and how its user interface can be easily integrated into Open Pipeline, achieving modular extensibility.</w:t>
      </w:r>
    </w:p>
    <w:p w14:paraId="55DC85A4" w14:textId="320EA328" w:rsidR="00175C00" w:rsidRPr="001A775C" w:rsidRDefault="00175C00" w:rsidP="00654A02">
      <w:pPr>
        <w:ind w:left="720"/>
        <w:rPr>
          <w:i/>
          <w:lang w:val="en-GB"/>
        </w:rPr>
      </w:pPr>
      <w:r>
        <w:rPr>
          <w:i/>
          <w:noProof/>
          <w:lang w:val="en-GB"/>
        </w:rPr>
        <w:drawing>
          <wp:inline distT="0" distB="0" distL="0" distR="0" wp14:anchorId="7696057A" wp14:editId="52FA683A">
            <wp:extent cx="1874698" cy="1692000"/>
            <wp:effectExtent l="0" t="0" r="5080" b="0"/>
            <wp:docPr id="1264331537" name="Picture 1" descr="A picture containing diagram, line,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31537" name="Picture 1" descr="A picture containing diagram, line, plot, screensho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34007" cy="1745529"/>
                    </a:xfrm>
                    <a:prstGeom prst="rect">
                      <a:avLst/>
                    </a:prstGeom>
                  </pic:spPr>
                </pic:pic>
              </a:graphicData>
            </a:graphic>
          </wp:inline>
        </w:drawing>
      </w:r>
    </w:p>
    <w:p w14:paraId="2AEAB2B3" w14:textId="301F5353" w:rsidR="004F0770" w:rsidRPr="001A775C" w:rsidRDefault="004F0770" w:rsidP="00654A02">
      <w:pPr>
        <w:pStyle w:val="Heading3"/>
        <w:numPr>
          <w:ilvl w:val="0"/>
          <w:numId w:val="13"/>
        </w:numPr>
        <w:rPr>
          <w:lang w:val="en-GB"/>
        </w:rPr>
      </w:pPr>
      <w:r w:rsidRPr="001A775C">
        <w:rPr>
          <w:lang w:val="en-GB"/>
        </w:rPr>
        <w:t>Digital Compositing with Open Pipeline Example</w:t>
      </w:r>
    </w:p>
    <w:p w14:paraId="1CB92EE8" w14:textId="58A30572" w:rsidR="004F0770" w:rsidRPr="001A775C" w:rsidRDefault="004F0770" w:rsidP="00654A02">
      <w:pPr>
        <w:ind w:left="720"/>
        <w:rPr>
          <w:i/>
          <w:lang w:val="en-GB"/>
        </w:rPr>
      </w:pPr>
      <w:r w:rsidRPr="001A775C">
        <w:rPr>
          <w:i/>
          <w:lang w:val="en-GB"/>
        </w:rPr>
        <w:t xml:space="preserve">A comprehensive example showing how Open Pipeline is used to digital compose a </w:t>
      </w:r>
      <w:hyperlink r:id="rId17" w:history="1">
        <w:r w:rsidRPr="001A775C">
          <w:rPr>
            <w:rStyle w:val="Hyperlink"/>
            <w:i/>
            <w:lang w:val="en-GB"/>
          </w:rPr>
          <w:t>Photo Fire Animation Effect</w:t>
        </w:r>
      </w:hyperlink>
      <w:r w:rsidRPr="001A775C">
        <w:rPr>
          <w:i/>
          <w:lang w:val="en-GB"/>
        </w:rPr>
        <w:t xml:space="preserve"> by mixing Shaders and Filters</w:t>
      </w:r>
    </w:p>
    <w:p w14:paraId="280CA809" w14:textId="15708024" w:rsidR="004F0770" w:rsidRPr="004F0770" w:rsidRDefault="00175C00" w:rsidP="00175C00">
      <w:pPr>
        <w:ind w:firstLine="720"/>
        <w:rPr>
          <w:lang w:val="en-GB"/>
        </w:rPr>
      </w:pPr>
      <w:r>
        <w:rPr>
          <w:noProof/>
          <w:lang w:val="en-GB"/>
        </w:rPr>
        <w:drawing>
          <wp:inline distT="0" distB="0" distL="0" distR="0" wp14:anchorId="528E2D9A" wp14:editId="0F3C684B">
            <wp:extent cx="2966159" cy="2224800"/>
            <wp:effectExtent l="0" t="0" r="5715" b="0"/>
            <wp:docPr id="16657623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62391" name="Picture 166576239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41445" cy="2281269"/>
                    </a:xfrm>
                    <a:prstGeom prst="rect">
                      <a:avLst/>
                    </a:prstGeom>
                  </pic:spPr>
                </pic:pic>
              </a:graphicData>
            </a:graphic>
          </wp:inline>
        </w:drawing>
      </w:r>
    </w:p>
    <w:sectPr w:rsidR="004F0770" w:rsidRPr="004F0770">
      <w:footerReference w:type="default" r:id="rId19"/>
      <w:pgSz w:w="11907" w:h="16839" w:code="9"/>
      <w:pgMar w:top="994" w:right="2174" w:bottom="1771" w:left="1483" w:header="432" w:footer="763"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CFC6EA" w14:textId="77777777" w:rsidR="007E5EB7" w:rsidRDefault="007E5EB7">
      <w:pPr>
        <w:spacing w:after="0" w:line="240" w:lineRule="auto"/>
      </w:pPr>
      <w:r>
        <w:separator/>
      </w:r>
    </w:p>
  </w:endnote>
  <w:endnote w:type="continuationSeparator" w:id="0">
    <w:p w14:paraId="3C603402" w14:textId="77777777" w:rsidR="007E5EB7" w:rsidRDefault="007E5E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icrosoft YaHei">
    <w:altName w:val="微软雅黑"/>
    <w:panose1 w:val="020B0503020204020204"/>
    <w:charset w:val="86"/>
    <w:family w:val="swiss"/>
    <w:pitch w:val="variable"/>
    <w:sig w:usb0="A0000287" w:usb1="28CF3C52" w:usb2="00000016" w:usb3="00000000" w:csb0="0004001F" w:csb1="00000000"/>
  </w:font>
  <w:font w:name="Menlo">
    <w:panose1 w:val="020B0609030804020204"/>
    <w:charset w:val="00"/>
    <w:family w:val="modern"/>
    <w:pitch w:val="fixed"/>
    <w:sig w:usb0="E60022FF" w:usb1="D200F9FB" w:usb2="02000028" w:usb3="00000000" w:csb0="000001DF" w:csb1="00000000"/>
  </w:font>
  <w:font w:name="Times New Roman (Headings C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227933"/>
      <w:docPartObj>
        <w:docPartGallery w:val="Page Numbers (Bottom of Page)"/>
        <w:docPartUnique/>
      </w:docPartObj>
    </w:sdtPr>
    <w:sdtEndPr>
      <w:rPr>
        <w:noProof/>
      </w:rPr>
    </w:sdtEndPr>
    <w:sdtContent>
      <w:p w14:paraId="6A5D39F2" w14:textId="77777777" w:rsidR="00892872" w:rsidRDefault="00B3204C">
        <w:pPr>
          <w:pStyle w:val="Footer"/>
        </w:pPr>
        <w:r>
          <w:rPr>
            <w:lang w:val="en-GB" w:bidi="en-GB"/>
          </w:rPr>
          <w:fldChar w:fldCharType="begin"/>
        </w:r>
        <w:r>
          <w:rPr>
            <w:lang w:val="en-GB" w:bidi="en-GB"/>
          </w:rPr>
          <w:instrText xml:space="preserve"> PAGE   \* MERGEFORMAT </w:instrText>
        </w:r>
        <w:r>
          <w:rPr>
            <w:lang w:val="en-GB" w:bidi="en-GB"/>
          </w:rPr>
          <w:fldChar w:fldCharType="separate"/>
        </w:r>
        <w:r>
          <w:rPr>
            <w:noProof/>
            <w:lang w:val="en-GB" w:bidi="en-GB"/>
          </w:rPr>
          <w:t>0</w:t>
        </w:r>
        <w:r>
          <w:rPr>
            <w:noProof/>
            <w:lang w:val="en-GB" w:bidi="en-GB"/>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9B3B60" w14:textId="77777777" w:rsidR="007E5EB7" w:rsidRDefault="007E5EB7">
      <w:pPr>
        <w:spacing w:after="0" w:line="240" w:lineRule="auto"/>
      </w:pPr>
      <w:r>
        <w:separator/>
      </w:r>
    </w:p>
  </w:footnote>
  <w:footnote w:type="continuationSeparator" w:id="0">
    <w:p w14:paraId="0DC40D61" w14:textId="77777777" w:rsidR="007E5EB7" w:rsidRDefault="007E5E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7BE8DF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9EAC70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110C33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D9864C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F60EE1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906119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12C9D8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250F4B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0BCA05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DB49E4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A65D21"/>
    <w:multiLevelType w:val="hybridMultilevel"/>
    <w:tmpl w:val="02F27E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DC27FD2"/>
    <w:multiLevelType w:val="hybridMultilevel"/>
    <w:tmpl w:val="C3587D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6B451BD"/>
    <w:multiLevelType w:val="hybridMultilevel"/>
    <w:tmpl w:val="247050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7284312"/>
    <w:multiLevelType w:val="hybridMultilevel"/>
    <w:tmpl w:val="292ABF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D1E76A0"/>
    <w:multiLevelType w:val="hybridMultilevel"/>
    <w:tmpl w:val="D50A57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14681281">
    <w:abstractNumId w:val="9"/>
  </w:num>
  <w:num w:numId="2" w16cid:durableId="1424182121">
    <w:abstractNumId w:val="7"/>
  </w:num>
  <w:num w:numId="3" w16cid:durableId="3941843">
    <w:abstractNumId w:val="6"/>
  </w:num>
  <w:num w:numId="4" w16cid:durableId="2108840050">
    <w:abstractNumId w:val="5"/>
  </w:num>
  <w:num w:numId="5" w16cid:durableId="373622105">
    <w:abstractNumId w:val="4"/>
  </w:num>
  <w:num w:numId="6" w16cid:durableId="176818919">
    <w:abstractNumId w:val="8"/>
  </w:num>
  <w:num w:numId="7" w16cid:durableId="240607739">
    <w:abstractNumId w:val="3"/>
  </w:num>
  <w:num w:numId="8" w16cid:durableId="57021956">
    <w:abstractNumId w:val="2"/>
  </w:num>
  <w:num w:numId="9" w16cid:durableId="732242065">
    <w:abstractNumId w:val="1"/>
  </w:num>
  <w:num w:numId="10" w16cid:durableId="1277634697">
    <w:abstractNumId w:val="0"/>
  </w:num>
  <w:num w:numId="11" w16cid:durableId="212470592">
    <w:abstractNumId w:val="13"/>
  </w:num>
  <w:num w:numId="12" w16cid:durableId="54161492">
    <w:abstractNumId w:val="11"/>
  </w:num>
  <w:num w:numId="13" w16cid:durableId="1375887941">
    <w:abstractNumId w:val="12"/>
  </w:num>
  <w:num w:numId="14" w16cid:durableId="522137837">
    <w:abstractNumId w:val="14"/>
  </w:num>
  <w:num w:numId="15" w16cid:durableId="2284206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6"/>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68E3"/>
    <w:rsid w:val="00013898"/>
    <w:rsid w:val="00063A97"/>
    <w:rsid w:val="00091D4C"/>
    <w:rsid w:val="00093BA9"/>
    <w:rsid w:val="000F6F58"/>
    <w:rsid w:val="00175C00"/>
    <w:rsid w:val="001768E3"/>
    <w:rsid w:val="001A775C"/>
    <w:rsid w:val="002E3972"/>
    <w:rsid w:val="003B42F5"/>
    <w:rsid w:val="0046242F"/>
    <w:rsid w:val="00470568"/>
    <w:rsid w:val="004F0770"/>
    <w:rsid w:val="005F4233"/>
    <w:rsid w:val="00654A02"/>
    <w:rsid w:val="006A4639"/>
    <w:rsid w:val="006C34FA"/>
    <w:rsid w:val="006D2119"/>
    <w:rsid w:val="00723612"/>
    <w:rsid w:val="0079168A"/>
    <w:rsid w:val="007B0ED7"/>
    <w:rsid w:val="007E5EB7"/>
    <w:rsid w:val="00833169"/>
    <w:rsid w:val="00892872"/>
    <w:rsid w:val="00946BA3"/>
    <w:rsid w:val="00AB1872"/>
    <w:rsid w:val="00B303E9"/>
    <w:rsid w:val="00B3204C"/>
    <w:rsid w:val="00B415E5"/>
    <w:rsid w:val="00B6053A"/>
    <w:rsid w:val="00C8487B"/>
    <w:rsid w:val="00D51506"/>
    <w:rsid w:val="00DA06F7"/>
    <w:rsid w:val="00DE3083"/>
    <w:rsid w:val="00E027DD"/>
    <w:rsid w:val="00F1377E"/>
    <w:rsid w:val="00F265AB"/>
    <w:rsid w:val="00F570F3"/>
    <w:rsid w:val="00FF7E2E"/>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25616D"/>
  <w15:chartTrackingRefBased/>
  <w15:docId w15:val="{4008AD61-2EE2-D74B-94B3-09E8707B5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3A3A3A" w:themeColor="text2"/>
        <w:sz w:val="26"/>
        <w:szCs w:val="26"/>
        <w:lang w:val="en-US" w:eastAsia="ja-JP"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iPriority="3"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24" w:space="6" w:color="3A3A3A" w:themeColor="text2"/>
      </w:pBdr>
      <w:spacing w:after="180" w:line="240" w:lineRule="auto"/>
      <w:outlineLvl w:val="0"/>
    </w:pPr>
    <w:rPr>
      <w:rFonts w:asciiTheme="majorHAnsi" w:eastAsiaTheme="majorEastAsia" w:hAnsiTheme="majorHAnsi" w:cstheme="majorBidi"/>
      <w:b/>
      <w:caps/>
      <w:sz w:val="50"/>
      <w:szCs w:val="32"/>
    </w:rPr>
  </w:style>
  <w:style w:type="paragraph" w:styleId="Heading2">
    <w:name w:val="heading 2"/>
    <w:basedOn w:val="Normal"/>
    <w:next w:val="Normal"/>
    <w:link w:val="Heading2Char"/>
    <w:uiPriority w:val="9"/>
    <w:unhideWhenUsed/>
    <w:qFormat/>
    <w:pPr>
      <w:keepNext/>
      <w:keepLines/>
      <w:spacing w:after="120" w:line="240" w:lineRule="auto"/>
      <w:outlineLvl w:val="1"/>
    </w:pPr>
    <w:rPr>
      <w:rFonts w:asciiTheme="majorHAnsi" w:eastAsiaTheme="majorEastAsia" w:hAnsiTheme="majorHAnsi" w:cstheme="majorBidi"/>
      <w:b/>
    </w:rPr>
  </w:style>
  <w:style w:type="paragraph" w:styleId="Heading3">
    <w:name w:val="heading 3"/>
    <w:basedOn w:val="Normal"/>
    <w:next w:val="Normal"/>
    <w:link w:val="Heading3Char"/>
    <w:uiPriority w:val="9"/>
    <w:unhideWhenUsed/>
    <w:qFormat/>
    <w:pPr>
      <w:keepNext/>
      <w:keepLines/>
      <w:outlineLvl w:val="2"/>
    </w:pPr>
    <w:rPr>
      <w:rFonts w:asciiTheme="majorHAnsi" w:eastAsiaTheme="majorEastAsia" w:hAnsiTheme="majorHAnsi" w:cstheme="majorBidi"/>
      <w:b/>
      <w:i/>
      <w:szCs w:val="24"/>
    </w:rPr>
  </w:style>
  <w:style w:type="paragraph" w:styleId="Heading4">
    <w:name w:val="heading 4"/>
    <w:basedOn w:val="Normal"/>
    <w:next w:val="Normal"/>
    <w:link w:val="Heading4Char"/>
    <w:uiPriority w:val="9"/>
    <w:semiHidden/>
    <w:unhideWhenUsed/>
    <w:qFormat/>
    <w:pPr>
      <w:keepNext/>
      <w:keepLines/>
      <w:outlineLvl w:val="3"/>
    </w:pPr>
    <w:rPr>
      <w:rFonts w:asciiTheme="majorHAnsi" w:eastAsiaTheme="majorEastAsia" w:hAnsiTheme="majorHAnsi" w:cstheme="majorBidi"/>
      <w:iCs/>
    </w:rPr>
  </w:style>
  <w:style w:type="paragraph" w:styleId="Heading5">
    <w:name w:val="heading 5"/>
    <w:basedOn w:val="Normal"/>
    <w:next w:val="Normal"/>
    <w:link w:val="Heading5Char"/>
    <w:uiPriority w:val="9"/>
    <w:semiHidden/>
    <w:unhideWhenUsed/>
    <w:qFormat/>
    <w:pPr>
      <w:keepNext/>
      <w:keepLines/>
      <w:outlineLvl w:val="4"/>
    </w:pPr>
    <w:rPr>
      <w:rFonts w:asciiTheme="majorHAnsi" w:eastAsiaTheme="majorEastAsia" w:hAnsiTheme="majorHAnsi" w:cstheme="majorBidi"/>
      <w:i/>
    </w:rPr>
  </w:style>
  <w:style w:type="paragraph" w:styleId="Heading6">
    <w:name w:val="heading 6"/>
    <w:basedOn w:val="Normal"/>
    <w:next w:val="Normal"/>
    <w:link w:val="Heading6Char"/>
    <w:uiPriority w:val="9"/>
    <w:semiHidden/>
    <w:unhideWhenUsed/>
    <w:qFormat/>
    <w:pPr>
      <w:keepNext/>
      <w:keepLines/>
      <w:outlineLvl w:val="5"/>
    </w:pPr>
    <w:rPr>
      <w:rFonts w:asciiTheme="majorHAnsi" w:eastAsiaTheme="majorEastAsia" w:hAnsiTheme="majorHAnsi" w:cstheme="majorBidi"/>
      <w:b/>
      <w:sz w:val="24"/>
    </w:rPr>
  </w:style>
  <w:style w:type="paragraph" w:styleId="Heading7">
    <w:name w:val="heading 7"/>
    <w:basedOn w:val="Normal"/>
    <w:next w:val="Normal"/>
    <w:link w:val="Heading7Char"/>
    <w:uiPriority w:val="9"/>
    <w:semiHidden/>
    <w:unhideWhenUsed/>
    <w:qFormat/>
    <w:pPr>
      <w:keepNext/>
      <w:keepLines/>
      <w:outlineLvl w:val="6"/>
    </w:pPr>
    <w:rPr>
      <w:rFonts w:asciiTheme="majorHAnsi" w:eastAsiaTheme="majorEastAsia" w:hAnsiTheme="majorHAnsi" w:cstheme="majorBidi"/>
      <w:b/>
      <w:i/>
      <w:iCs/>
      <w:sz w:val="24"/>
    </w:rPr>
  </w:style>
  <w:style w:type="paragraph" w:styleId="Heading8">
    <w:name w:val="heading 8"/>
    <w:basedOn w:val="Normal"/>
    <w:next w:val="Normal"/>
    <w:link w:val="Heading8Char"/>
    <w:uiPriority w:val="9"/>
    <w:semiHidden/>
    <w:unhideWhenUsed/>
    <w:qFormat/>
    <w:pPr>
      <w:keepNext/>
      <w:keepLines/>
      <w:outlineLvl w:val="7"/>
    </w:pPr>
    <w:rPr>
      <w:rFonts w:asciiTheme="majorHAnsi" w:eastAsiaTheme="majorEastAsia" w:hAnsiTheme="majorHAnsi" w:cstheme="majorBidi"/>
      <w:sz w:val="24"/>
      <w:szCs w:val="21"/>
    </w:rPr>
  </w:style>
  <w:style w:type="paragraph" w:styleId="Heading9">
    <w:name w:val="heading 9"/>
    <w:basedOn w:val="Normal"/>
    <w:next w:val="Normal"/>
    <w:link w:val="Heading9Char"/>
    <w:uiPriority w:val="9"/>
    <w:semiHidden/>
    <w:unhideWhenUsed/>
    <w:qFormat/>
    <w:pPr>
      <w:keepNext/>
      <w:keepLines/>
      <w:outlineLvl w:val="8"/>
    </w:pPr>
    <w:rPr>
      <w:rFonts w:asciiTheme="majorHAnsi" w:eastAsiaTheme="majorEastAsia" w:hAnsiTheme="majorHAnsi" w:cstheme="majorBidi"/>
      <w:i/>
      <w:iCs/>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val="0"/>
      <w:bCs/>
      <w:i w:val="0"/>
      <w:iCs/>
      <w:color w:val="3A3A3A" w:themeColor="text2"/>
      <w:spacing w:val="5"/>
      <w:u w:val="single"/>
    </w:rPr>
  </w:style>
  <w:style w:type="character" w:styleId="IntenseReference">
    <w:name w:val="Intense Reference"/>
    <w:basedOn w:val="DefaultParagraphFont"/>
    <w:uiPriority w:val="32"/>
    <w:semiHidden/>
    <w:unhideWhenUsed/>
    <w:qFormat/>
    <w:rPr>
      <w:b/>
      <w:bCs/>
      <w:i/>
      <w:caps/>
      <w:smallCaps w:val="0"/>
      <w:color w:val="3A3A3A" w:themeColor="text2"/>
      <w:spacing w:val="5"/>
    </w:rPr>
  </w:style>
  <w:style w:type="character" w:customStyle="1" w:styleId="Heading1Char">
    <w:name w:val="Heading 1 Char"/>
    <w:basedOn w:val="DefaultParagraphFont"/>
    <w:link w:val="Heading1"/>
    <w:uiPriority w:val="9"/>
    <w:rPr>
      <w:rFonts w:asciiTheme="majorHAnsi" w:eastAsiaTheme="majorEastAsia" w:hAnsiTheme="majorHAnsi" w:cstheme="majorBidi"/>
      <w:b/>
      <w:caps/>
      <w:sz w:val="50"/>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b/>
    </w:rPr>
  </w:style>
  <w:style w:type="paragraph" w:styleId="Title">
    <w:name w:val="Title"/>
    <w:basedOn w:val="Normal"/>
    <w:link w:val="TitleChar"/>
    <w:uiPriority w:val="1"/>
    <w:qFormat/>
    <w:pPr>
      <w:spacing w:after="0" w:line="240" w:lineRule="auto"/>
      <w:contextualSpacing/>
    </w:pPr>
    <w:rPr>
      <w:rFonts w:asciiTheme="majorHAnsi" w:eastAsiaTheme="majorEastAsia" w:hAnsiTheme="majorHAnsi" w:cstheme="majorBidi"/>
      <w:b/>
      <w:caps/>
      <w:kern w:val="28"/>
      <w:sz w:val="94"/>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kern w:val="28"/>
      <w:sz w:val="94"/>
      <w:szCs w:val="56"/>
    </w:rPr>
  </w:style>
  <w:style w:type="paragraph" w:styleId="Subtitle">
    <w:name w:val="Subtitle"/>
    <w:basedOn w:val="Normal"/>
    <w:link w:val="SubtitleChar"/>
    <w:uiPriority w:val="2"/>
    <w:qFormat/>
    <w:pPr>
      <w:numPr>
        <w:ilvl w:val="1"/>
      </w:numPr>
      <w:spacing w:after="0" w:line="240" w:lineRule="auto"/>
      <w:contextualSpacing/>
    </w:pPr>
    <w:rPr>
      <w:rFonts w:eastAsiaTheme="minorEastAsia"/>
      <w:i/>
      <w:sz w:val="48"/>
    </w:rPr>
  </w:style>
  <w:style w:type="character" w:customStyle="1" w:styleId="SubtitleChar">
    <w:name w:val="Subtitle Char"/>
    <w:basedOn w:val="DefaultParagraphFont"/>
    <w:link w:val="Subtitle"/>
    <w:uiPriority w:val="2"/>
    <w:rPr>
      <w:rFonts w:eastAsiaTheme="minorEastAsia"/>
      <w:i/>
      <w:sz w:val="48"/>
    </w:rPr>
  </w:style>
  <w:style w:type="paragraph" w:styleId="Date">
    <w:name w:val="Date"/>
    <w:basedOn w:val="Normal"/>
    <w:next w:val="Heading1"/>
    <w:link w:val="DateChar"/>
    <w:uiPriority w:val="3"/>
    <w:qFormat/>
    <w:pPr>
      <w:spacing w:before="480" w:after="60" w:line="240" w:lineRule="auto"/>
    </w:pPr>
    <w:rPr>
      <w:sz w:val="32"/>
    </w:rPr>
  </w:style>
  <w:style w:type="character" w:customStyle="1" w:styleId="DateChar">
    <w:name w:val="Date Char"/>
    <w:basedOn w:val="DefaultParagraphFont"/>
    <w:link w:val="Date"/>
    <w:uiPriority w:val="3"/>
    <w:rPr>
      <w:sz w:val="32"/>
    </w:rPr>
  </w:style>
  <w:style w:type="paragraph" w:styleId="Footer">
    <w:name w:val="footer"/>
    <w:basedOn w:val="Normal"/>
    <w:link w:val="FooterChar"/>
    <w:uiPriority w:val="99"/>
    <w:unhideWhenUsed/>
    <w:qFormat/>
    <w:pPr>
      <w:spacing w:after="0" w:line="240" w:lineRule="auto"/>
    </w:pPr>
    <w:rPr>
      <w:b/>
      <w:sz w:val="36"/>
    </w:rPr>
  </w:style>
  <w:style w:type="character" w:customStyle="1" w:styleId="FooterChar">
    <w:name w:val="Footer Char"/>
    <w:basedOn w:val="DefaultParagraphFont"/>
    <w:link w:val="Footer"/>
    <w:uiPriority w:val="99"/>
    <w:rPr>
      <w:b/>
      <w:sz w:val="36"/>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Caption">
    <w:name w:val="caption"/>
    <w:basedOn w:val="Normal"/>
    <w:next w:val="Normal"/>
    <w:uiPriority w:val="35"/>
    <w:semiHidden/>
    <w:unhideWhenUsed/>
    <w:qFormat/>
    <w:pPr>
      <w:spacing w:after="200" w:line="240" w:lineRule="auto"/>
    </w:pPr>
    <w:rPr>
      <w:i/>
      <w:iCs/>
      <w:sz w:val="22"/>
      <w:szCs w:val="18"/>
    </w:rPr>
  </w:style>
  <w:style w:type="character" w:styleId="Emphasis">
    <w:name w:val="Emphasis"/>
    <w:basedOn w:val="DefaultParagraphFont"/>
    <w:uiPriority w:val="20"/>
    <w:semiHidden/>
    <w:unhideWhenUsed/>
    <w:qFormat/>
    <w:rPr>
      <w:i/>
      <w:iCs/>
      <w:caps/>
      <w:smallCaps w:val="0"/>
      <w:color w:val="3A3A3A" w:themeColor="text2"/>
    </w:rPr>
  </w:style>
  <w:style w:type="character" w:styleId="IntenseEmphasis">
    <w:name w:val="Intense Emphasis"/>
    <w:basedOn w:val="DefaultParagraphFont"/>
    <w:uiPriority w:val="21"/>
    <w:semiHidden/>
    <w:unhideWhenUsed/>
    <w:qFormat/>
    <w:rPr>
      <w:b/>
      <w:iCs/>
      <w:caps/>
      <w:smallCaps w:val="0"/>
      <w:color w:val="3A3A3A" w:themeColor="text2"/>
    </w:rPr>
  </w:style>
  <w:style w:type="paragraph" w:styleId="IntenseQuote">
    <w:name w:val="Intense Quote"/>
    <w:basedOn w:val="Normal"/>
    <w:next w:val="Normal"/>
    <w:link w:val="IntenseQuoteChar"/>
    <w:uiPriority w:val="30"/>
    <w:semiHidden/>
    <w:unhideWhenUsed/>
    <w:qFormat/>
    <w:pPr>
      <w:pBdr>
        <w:top w:val="single" w:sz="4" w:space="10" w:color="562241" w:themeColor="accent1"/>
        <w:bottom w:val="single" w:sz="4" w:space="10" w:color="562241" w:themeColor="accent1"/>
      </w:pBdr>
      <w:spacing w:before="360" w:after="360"/>
      <w:ind w:left="864" w:right="864"/>
      <w:jc w:val="center"/>
    </w:pPr>
    <w:rPr>
      <w:b/>
      <w:i/>
      <w:iCs/>
      <w:sz w:val="36"/>
    </w:rPr>
  </w:style>
  <w:style w:type="character" w:customStyle="1" w:styleId="IntenseQuoteChar">
    <w:name w:val="Intense Quote Char"/>
    <w:basedOn w:val="DefaultParagraphFont"/>
    <w:link w:val="IntenseQuote"/>
    <w:uiPriority w:val="30"/>
    <w:semiHidden/>
    <w:rPr>
      <w:b/>
      <w:i/>
      <w:iCs/>
      <w:sz w:val="36"/>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29"/>
    <w:semiHidden/>
    <w:unhideWhenUsed/>
    <w:qFormat/>
    <w:pPr>
      <w:spacing w:before="200"/>
      <w:ind w:left="864" w:right="864"/>
      <w:jc w:val="center"/>
    </w:pPr>
    <w:rPr>
      <w:iCs/>
      <w:sz w:val="36"/>
    </w:rPr>
  </w:style>
  <w:style w:type="character" w:customStyle="1" w:styleId="QuoteChar">
    <w:name w:val="Quote Char"/>
    <w:basedOn w:val="DefaultParagraphFont"/>
    <w:link w:val="Quote"/>
    <w:uiPriority w:val="29"/>
    <w:semiHidden/>
    <w:rPr>
      <w:iCs/>
      <w:sz w:val="36"/>
    </w:rPr>
  </w:style>
  <w:style w:type="character" w:styleId="Strong">
    <w:name w:val="Strong"/>
    <w:basedOn w:val="DefaultParagraphFont"/>
    <w:uiPriority w:val="22"/>
    <w:semiHidden/>
    <w:unhideWhenUsed/>
    <w:qFormat/>
    <w:rPr>
      <w:b/>
      <w:bCs/>
      <w:color w:val="3A3A3A" w:themeColor="text2"/>
    </w:rPr>
  </w:style>
  <w:style w:type="character" w:styleId="SubtleEmphasis">
    <w:name w:val="Subtle Emphasis"/>
    <w:basedOn w:val="DefaultParagraphFont"/>
    <w:uiPriority w:val="19"/>
    <w:semiHidden/>
    <w:unhideWhenUsed/>
    <w:qFormat/>
    <w:rPr>
      <w:i/>
      <w:iCs/>
      <w:color w:val="3A3A3A" w:themeColor="text2"/>
    </w:rPr>
  </w:style>
  <w:style w:type="character" w:styleId="SubtleReference">
    <w:name w:val="Subtle Reference"/>
    <w:basedOn w:val="DefaultParagraphFont"/>
    <w:uiPriority w:val="31"/>
    <w:semiHidden/>
    <w:unhideWhenUsed/>
    <w:qFormat/>
    <w:rPr>
      <w:i/>
      <w:caps/>
      <w:smallCaps w:val="0"/>
      <w:color w:val="3A3A3A" w:themeColor="text2"/>
    </w:rPr>
  </w:style>
  <w:style w:type="paragraph" w:styleId="TOCHeading">
    <w:name w:val="TOC Heading"/>
    <w:basedOn w:val="Heading1"/>
    <w:next w:val="Normal"/>
    <w:uiPriority w:val="39"/>
    <w:semiHidden/>
    <w:unhideWhenUsed/>
    <w:qFormat/>
    <w:pPr>
      <w:outlineLvl w:val="9"/>
    </w:pPr>
  </w:style>
  <w:style w:type="character" w:customStyle="1" w:styleId="Heading3Char">
    <w:name w:val="Heading 3 Char"/>
    <w:basedOn w:val="DefaultParagraphFont"/>
    <w:link w:val="Heading3"/>
    <w:uiPriority w:val="9"/>
    <w:rPr>
      <w:rFonts w:asciiTheme="majorHAnsi" w:eastAsiaTheme="majorEastAsia" w:hAnsiTheme="majorHAnsi" w:cstheme="majorBidi"/>
      <w:b/>
      <w:i/>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Cs/>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sz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
      <w:iCs/>
      <w:sz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sz w:val="24"/>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sz w:val="24"/>
      <w:szCs w:val="21"/>
    </w:rPr>
  </w:style>
  <w:style w:type="paragraph" w:styleId="ListParagraph">
    <w:name w:val="List Paragraph"/>
    <w:basedOn w:val="Normal"/>
    <w:uiPriority w:val="34"/>
    <w:unhideWhenUsed/>
    <w:qFormat/>
    <w:rsid w:val="005F4233"/>
    <w:pPr>
      <w:ind w:left="720"/>
      <w:contextualSpacing/>
    </w:pPr>
  </w:style>
  <w:style w:type="character" w:styleId="Hyperlink">
    <w:name w:val="Hyperlink"/>
    <w:basedOn w:val="DefaultParagraphFont"/>
    <w:uiPriority w:val="99"/>
    <w:unhideWhenUsed/>
    <w:rsid w:val="004F0770"/>
    <w:rPr>
      <w:color w:val="36A3B8" w:themeColor="hyperlink"/>
      <w:u w:val="single"/>
    </w:rPr>
  </w:style>
  <w:style w:type="character" w:styleId="UnresolvedMention">
    <w:name w:val="Unresolved Mention"/>
    <w:basedOn w:val="DefaultParagraphFont"/>
    <w:uiPriority w:val="99"/>
    <w:semiHidden/>
    <w:unhideWhenUsed/>
    <w:rsid w:val="004F077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github.com/Misfits-Rebels-Outcasts/Nodef" TargetMode="External"/><Relationship Id="rId18" Type="http://schemas.openxmlformats.org/officeDocument/2006/relationships/image" Target="media/image6.gif"/><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hyperlink" Target="https://github.com/Misfits-Rebels-Outcasts/ShaderMuse" TargetMode="External"/><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microsoft.com/office/2007/relationships/hdphoto" Target="media/hdphoto2.wdp"/><Relationship Id="rId5" Type="http://schemas.openxmlformats.org/officeDocument/2006/relationships/footnotes" Target="footnotes.xml"/><Relationship Id="rId15" Type="http://schemas.openxmlformats.org/officeDocument/2006/relationships/hyperlink" Target="https://github.com/Misfits-Rebels-Outcasts/Photo-Curves" TargetMode="Externa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webSettings" Target="webSettings.xml"/><Relationship Id="rId9" Type="http://schemas.microsoft.com/office/2007/relationships/hdphoto" Target="media/hdphoto1.wdp"/><Relationship Id="rId14" Type="http://schemas.openxmlformats.org/officeDocument/2006/relationships/hyperlink" Target="https://photorealityar.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chinpinboo/Library/Containers/com.microsoft.Word/Data/Library/Application%20Support/Microsoft/Office/16.0/DTS/en-GB%7bEF660A63-17BD-9246-BF1D-057B02BF0BE4%7d/%7b836F4B5B-C2AE-8F4D-8E51-6E6798ACADAB%7dtf10002077_mac.dotx" TargetMode="External"/></Relationships>
</file>

<file path=word/theme/theme1.xml><?xml version="1.0" encoding="utf-8"?>
<a:theme xmlns:a="http://schemas.openxmlformats.org/drawingml/2006/main" name="Office Theme">
  <a:themeElements>
    <a:clrScheme name="TF100002026">
      <a:dk1>
        <a:sysClr val="windowText" lastClr="000000"/>
      </a:dk1>
      <a:lt1>
        <a:sysClr val="window" lastClr="FFFFFF"/>
      </a:lt1>
      <a:dk2>
        <a:srgbClr val="3A3A3A"/>
      </a:dk2>
      <a:lt2>
        <a:srgbClr val="F4F4F3"/>
      </a:lt2>
      <a:accent1>
        <a:srgbClr val="562241"/>
      </a:accent1>
      <a:accent2>
        <a:srgbClr val="CCC44F"/>
      </a:accent2>
      <a:accent3>
        <a:srgbClr val="568F59"/>
      </a:accent3>
      <a:accent4>
        <a:srgbClr val="806B50"/>
      </a:accent4>
      <a:accent5>
        <a:srgbClr val="408296"/>
      </a:accent5>
      <a:accent6>
        <a:srgbClr val="A34240"/>
      </a:accent6>
      <a:hlink>
        <a:srgbClr val="36A3B8"/>
      </a:hlink>
      <a:folHlink>
        <a:srgbClr val="805273"/>
      </a:folHlink>
    </a:clrScheme>
    <a:fontScheme name="Cambria">
      <a:majorFont>
        <a:latin typeface="Cambria"/>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{836F4B5B-C2AE-8F4D-8E51-6E6798ACADAB}tf10002077_mac.dotx</Template>
  <TotalTime>20</TotalTime>
  <Pages>17</Pages>
  <Words>2009</Words>
  <Characters>11455</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James Boo</cp:lastModifiedBy>
  <cp:revision>5</cp:revision>
  <cp:lastPrinted>2023-06-13T06:47:00Z</cp:lastPrinted>
  <dcterms:created xsi:type="dcterms:W3CDTF">2023-06-20T23:54:00Z</dcterms:created>
  <dcterms:modified xsi:type="dcterms:W3CDTF">2023-06-21T01:31:00Z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TF10002026</vt:lpwstr>
  </property>
</Properties>
</file>